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4F" w:rsidRPr="00A31B30" w:rsidRDefault="001139CA" w:rsidP="000B0745">
      <w:pPr>
        <w:ind w:left="-426" w:right="283"/>
        <w:rPr>
          <w:b/>
          <w:sz w:val="28"/>
          <w:szCs w:val="28"/>
          <w:lang w:val="en-US"/>
        </w:rPr>
      </w:pPr>
      <w:r w:rsidRPr="001139C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8.85pt;margin-top:-36.1pt;width:429.65pt;height:95.95pt;z-index:251662848;mso-width-relative:margin;mso-height-relative:margin" stroked="f" strokecolor="white">
            <v:fill opacity="0"/>
            <v:textbox style="mso-next-textbox:#_x0000_s1036">
              <w:txbxContent>
                <w:p w:rsidR="002E2C81" w:rsidRPr="002E2C81" w:rsidRDefault="002E2C81" w:rsidP="002E2C81">
                  <w:pPr>
                    <w:jc w:val="center"/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Общество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с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ограниченной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ответственностью</w:t>
                  </w:r>
                </w:p>
                <w:p w:rsidR="002E2C81" w:rsidRDefault="002E2C81" w:rsidP="002E2C81">
                  <w:pPr>
                    <w:jc w:val="center"/>
                    <w:rPr>
                      <w:rFonts w:asciiTheme="minorHAnsi" w:hAnsiTheme="minorHAnsi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Научно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-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инновационный</w:t>
                  </w:r>
                  <w:r w:rsidRPr="002E2C81">
                    <w:rPr>
                      <w:rFonts w:ascii="Calibri" w:hAnsi="Calibri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центр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</w:p>
                <w:p w:rsidR="002E2C81" w:rsidRPr="002E2C81" w:rsidRDefault="002E2C81" w:rsidP="002E2C81">
                  <w:pPr>
                    <w:jc w:val="center"/>
                    <w:rPr>
                      <w:rFonts w:asciiTheme="minorHAnsi" w:hAnsiTheme="minorHAnsi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«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Древесно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-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полимерные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композиты</w:t>
                  </w:r>
                  <w:r w:rsidRPr="002E2C81">
                    <w:rPr>
                      <w:rFonts w:ascii="Adobe Caslon Pro Bold" w:hAnsi="Adobe Caslon Pro Bold" w:cs="Arial"/>
                      <w:b/>
                      <w:color w:val="552803"/>
                      <w:sz w:val="22"/>
                      <w:szCs w:val="22"/>
                    </w:rPr>
                    <w:t>»</w:t>
                  </w:r>
                </w:p>
                <w:p w:rsidR="00686B7A" w:rsidRPr="00EE4A98" w:rsidRDefault="002E2C81" w:rsidP="00686B7A">
                  <w:pPr>
                    <w:jc w:val="center"/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</w:pPr>
                  <w:r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(Сертификат </w:t>
                  </w:r>
                  <w:r w:rsidR="005D1F69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ГОСТ </w:t>
                  </w:r>
                  <w:proofErr w:type="gramStart"/>
                  <w:r w:rsidR="005D1F69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Р</w:t>
                  </w:r>
                  <w:proofErr w:type="gramEnd"/>
                  <w:r w:rsidR="005D1F69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 ИСО 9001-2015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 </w:t>
                  </w:r>
                  <w:r w:rsidR="00686B7A" w:rsidRPr="002E2C8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№ 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 xml:space="preserve">СПР: 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  <w:lang w:val="en-US"/>
                    </w:rPr>
                    <w:t>RU</w:t>
                  </w:r>
                  <w:r w:rsidR="00686B7A" w:rsidRPr="00EE4A98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.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  <w:lang w:val="en-US"/>
                    </w:rPr>
                    <w:t>OC</w:t>
                  </w:r>
                  <w:r w:rsidR="00686B7A" w:rsidRPr="00EE4A98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01.</w:t>
                  </w:r>
                  <w:r w:rsidR="00686B7A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  <w:lang w:val="en-US"/>
                    </w:rPr>
                    <w:t>CM</w:t>
                  </w:r>
                  <w:r w:rsidR="00686B7A" w:rsidRPr="00EE4A98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0007</w:t>
                  </w:r>
                </w:p>
                <w:p w:rsidR="005D1F69" w:rsidRDefault="00686B7A" w:rsidP="00686B7A">
                  <w:pPr>
                    <w:jc w:val="center"/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</w:pPr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Сертификат соответствия № СДССИЛ.RU.001.С</w:t>
                  </w:r>
                  <w:proofErr w:type="gramStart"/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1</w:t>
                  </w:r>
                  <w:proofErr w:type="gramEnd"/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.А00</w:t>
                  </w:r>
                  <w:r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66</w:t>
                  </w:r>
                  <w:r w:rsidRPr="000459D1">
                    <w:rPr>
                      <w:rFonts w:ascii="Arial" w:hAnsi="Arial" w:cs="Arial"/>
                      <w:b/>
                      <w:color w:val="552803"/>
                      <w:sz w:val="22"/>
                      <w:szCs w:val="22"/>
                    </w:rPr>
                    <w:t>.010)</w:t>
                  </w:r>
                </w:p>
              </w:txbxContent>
            </v:textbox>
          </v:shape>
        </w:pict>
      </w:r>
      <w:r w:rsidR="005D1F69">
        <w:rPr>
          <w:b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-249044</wp:posOffset>
            </wp:positionH>
            <wp:positionV relativeFrom="paragraph">
              <wp:posOffset>-351600</wp:posOffset>
            </wp:positionV>
            <wp:extent cx="1064042" cy="491319"/>
            <wp:effectExtent l="19050" t="0" r="2758" b="0"/>
            <wp:wrapNone/>
            <wp:docPr id="3" name="Рисунок 1" descr="G:\Сайт НИЦ ДПК\Материалы\Новая папка\Главная страница - картинки\log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НИЦ ДПК\Материалы\Новая папка\Главная страница - картинки\logo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42" cy="49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C81" w:rsidRDefault="002E2C81" w:rsidP="0027141B">
      <w:pPr>
        <w:ind w:left="-426" w:right="283"/>
        <w:jc w:val="center"/>
        <w:rPr>
          <w:b/>
        </w:rPr>
      </w:pPr>
      <w:r w:rsidRPr="0060344F">
        <w:rPr>
          <w:b/>
        </w:rPr>
        <w:t xml:space="preserve"> </w:t>
      </w:r>
    </w:p>
    <w:p w:rsidR="002E2C81" w:rsidRDefault="001139CA" w:rsidP="0027141B">
      <w:pPr>
        <w:ind w:left="-426" w:right="283"/>
        <w:jc w:val="center"/>
        <w:rPr>
          <w:b/>
        </w:rPr>
      </w:pPr>
      <w:r w:rsidRPr="001139C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-19.7pt;margin-top:67.65pt;width:495.5pt;height:.05pt;z-index:251660800" o:connectortype="straight" strokecolor="#630" strokeweight="1.5pt"/>
        </w:pict>
      </w:r>
      <w:r w:rsidRPr="001139CA">
        <w:rPr>
          <w:noProof/>
        </w:rPr>
        <w:pict>
          <v:shape id="_x0000_s1033" type="#_x0000_t32" style="position:absolute;left:0;text-align:left;margin-left:-19.7pt;margin-top:65.5pt;width:495.5pt;height:.05pt;z-index:251659776" o:connectortype="straight" strokecolor="#030" strokeweight="1.5pt"/>
        </w:pict>
      </w:r>
      <w:r w:rsidRPr="001139CA">
        <w:rPr>
          <w:noProof/>
        </w:rPr>
        <w:pict>
          <v:shape id="_x0000_s1032" type="#_x0000_t32" style="position:absolute;left:0;text-align:left;margin-left:-19.7pt;margin-top:8.95pt;width:495.5pt;height:.05pt;z-index:251658752" o:connectortype="straight" strokecolor="#630" strokeweight="1.5pt"/>
        </w:pict>
      </w:r>
      <w:r w:rsidRPr="001139CA">
        <w:rPr>
          <w:noProof/>
        </w:rPr>
        <w:pict>
          <v:shape id="_x0000_s1031" type="#_x0000_t32" style="position:absolute;left:0;text-align:left;margin-left:-19.7pt;margin-top:11.15pt;width:495.5pt;height:.05pt;z-index:251657728" o:connectortype="straight" strokecolor="#030" strokeweight="1.5pt"/>
        </w:pict>
      </w:r>
      <w:r>
        <w:rPr>
          <w:b/>
          <w:noProof/>
        </w:rPr>
        <w:pict>
          <v:shape id="_x0000_s1035" type="#_x0000_t202" style="position:absolute;left:0;text-align:left;margin-left:-29.3pt;margin-top:15.65pt;width:505.1pt;height:45.6pt;z-index:251661824;mso-width-relative:margin;mso-height-relative:margin" stroked="f" strokecolor="white">
            <v:fill opacity="0"/>
            <v:textbox style="mso-next-textbox:#_x0000_s1035">
              <w:txbxContent>
                <w:p w:rsidR="002E2C81" w:rsidRPr="00094804" w:rsidRDefault="00EC4829" w:rsidP="002E2C81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ОКПО </w:t>
                  </w:r>
                  <w:r w:rsidRPr="004B5976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01537268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, ОГРН 1155024007434, ИНН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/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КПП 5024158275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/</w:t>
                  </w:r>
                  <w:r w:rsidR="002E2C81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 </w:t>
                  </w:r>
                  <w:r w:rsidR="002E2C81" w:rsidRPr="0091579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502401001</w:t>
                  </w:r>
                </w:p>
                <w:p w:rsidR="002E2C81" w:rsidRDefault="002E2C81" w:rsidP="002E2C81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Адрес: </w:t>
                  </w:r>
                  <w:r w:rsidRPr="00FD2187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143443, 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г. Красногорск, мкр. Опалиха, 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у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 xml:space="preserve">л. Ново-Никольская, д. 59А. </w:t>
                  </w:r>
                </w:p>
                <w:p w:rsidR="002E2C81" w:rsidRPr="005C5530" w:rsidRDefault="002E2C81" w:rsidP="002E2C81">
                  <w:pPr>
                    <w:spacing w:line="276" w:lineRule="auto"/>
                    <w:jc w:val="center"/>
                    <w:rPr>
                      <w:rFonts w:ascii="Adobe Caslon Pro Bold" w:hAnsi="Adobe Caslon Pro Bold" w:cs="Arial"/>
                      <w:b/>
                      <w:color w:val="552803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т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ел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. +7 495 256 12 26;  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e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-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mail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: </w:t>
                  </w:r>
                  <w:r w:rsidR="00E71625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info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@</w:t>
                  </w:r>
                  <w:r w:rsidR="00E71625" w:rsidRPr="00E71625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 </w:t>
                  </w:r>
                  <w:r w:rsidR="00E71625"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wpc</w:t>
                  </w:r>
                  <w:r w:rsidR="00E71625"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-</w:t>
                  </w:r>
                  <w:r w:rsidR="00E71625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research</w:t>
                  </w:r>
                  <w:r w:rsidR="00E71625"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.</w:t>
                  </w:r>
                  <w:r w:rsidR="00E71625"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ru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; </w:t>
                  </w:r>
                  <w:r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</w:rPr>
                    <w:t>сайт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 xml:space="preserve">: 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wpc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-</w:t>
                  </w:r>
                  <w:r w:rsid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research</w:t>
                  </w:r>
                  <w:r w:rsidRPr="005C5530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.</w:t>
                  </w:r>
                  <w:r w:rsidRPr="00283088">
                    <w:rPr>
                      <w:rFonts w:ascii="Arial" w:hAnsi="Arial" w:cs="Arial"/>
                      <w:b/>
                      <w:color w:val="552803"/>
                      <w:sz w:val="20"/>
                      <w:szCs w:val="20"/>
                      <w:lang w:val="en-US"/>
                    </w:rPr>
                    <w:t>ru</w:t>
                  </w:r>
                </w:p>
              </w:txbxContent>
            </v:textbox>
          </v:shape>
        </w:pict>
      </w: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2E2C81" w:rsidRDefault="002E2C81" w:rsidP="0027141B">
      <w:pPr>
        <w:ind w:left="-426" w:right="283"/>
        <w:jc w:val="center"/>
        <w:rPr>
          <w:b/>
        </w:rPr>
      </w:pPr>
    </w:p>
    <w:p w:rsidR="0060344F" w:rsidRPr="0060344F" w:rsidRDefault="0060344F" w:rsidP="000B0745">
      <w:pPr>
        <w:tabs>
          <w:tab w:val="left" w:pos="5387"/>
        </w:tabs>
        <w:ind w:left="-426" w:right="283"/>
        <w:jc w:val="right"/>
      </w:pPr>
      <w:r w:rsidRPr="0060344F">
        <w:t>Утверждаю:</w:t>
      </w:r>
    </w:p>
    <w:p w:rsidR="0060344F" w:rsidRPr="0060344F" w:rsidRDefault="0060344F" w:rsidP="000B0745">
      <w:pPr>
        <w:tabs>
          <w:tab w:val="left" w:pos="5387"/>
        </w:tabs>
        <w:ind w:left="-426" w:right="283"/>
        <w:jc w:val="right"/>
      </w:pPr>
      <w:r w:rsidRPr="0060344F">
        <w:tab/>
      </w:r>
      <w:r w:rsidR="005D1F69">
        <w:t>Генеральный директор</w:t>
      </w:r>
    </w:p>
    <w:p w:rsidR="0060344F" w:rsidRPr="0060344F" w:rsidRDefault="0060344F" w:rsidP="002303A1">
      <w:pPr>
        <w:tabs>
          <w:tab w:val="left" w:pos="5103"/>
        </w:tabs>
        <w:ind w:left="-426" w:right="283"/>
        <w:jc w:val="right"/>
      </w:pPr>
      <w:r w:rsidRPr="0060344F">
        <w:tab/>
      </w:r>
      <w:r w:rsidR="005D1F69">
        <w:t xml:space="preserve"> ООО </w:t>
      </w:r>
      <w:r w:rsidRPr="0060344F">
        <w:t>«Научно-</w:t>
      </w:r>
      <w:r w:rsidR="005D1F69">
        <w:t>инновационный</w:t>
      </w:r>
      <w:r w:rsidRPr="0060344F">
        <w:t xml:space="preserve"> центр</w:t>
      </w:r>
    </w:p>
    <w:p w:rsidR="0060344F" w:rsidRPr="0060344F" w:rsidRDefault="0060344F" w:rsidP="000B0745">
      <w:pPr>
        <w:tabs>
          <w:tab w:val="left" w:pos="26935"/>
        </w:tabs>
        <w:ind w:left="-426" w:right="283"/>
        <w:jc w:val="right"/>
      </w:pPr>
      <w:r w:rsidRPr="0060344F">
        <w:t>Древесно-полимерные композиты»</w:t>
      </w:r>
    </w:p>
    <w:p w:rsidR="0060344F" w:rsidRPr="0060344F" w:rsidRDefault="00087D3B" w:rsidP="000B0745">
      <w:pPr>
        <w:tabs>
          <w:tab w:val="left" w:pos="26935"/>
        </w:tabs>
        <w:ind w:left="-426" w:right="283"/>
        <w:jc w:val="right"/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3296230</wp:posOffset>
            </wp:positionH>
            <wp:positionV relativeFrom="paragraph">
              <wp:posOffset>56101</wp:posOffset>
            </wp:positionV>
            <wp:extent cx="1631646" cy="1518699"/>
            <wp:effectExtent l="19050" t="0" r="6654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676" t="27099" r="1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46" cy="151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44F" w:rsidRPr="0060344F" w:rsidRDefault="0060344F" w:rsidP="000B0745">
      <w:pPr>
        <w:tabs>
          <w:tab w:val="left" w:pos="26935"/>
        </w:tabs>
        <w:ind w:left="-426" w:right="283"/>
        <w:jc w:val="right"/>
      </w:pPr>
    </w:p>
    <w:p w:rsidR="0060344F" w:rsidRPr="0060344F" w:rsidRDefault="0060344F" w:rsidP="000B0745">
      <w:pPr>
        <w:tabs>
          <w:tab w:val="left" w:pos="26935"/>
        </w:tabs>
        <w:ind w:left="-426" w:right="283"/>
        <w:jc w:val="right"/>
      </w:pPr>
    </w:p>
    <w:p w:rsidR="0060344F" w:rsidRPr="0060344F" w:rsidRDefault="0060344F" w:rsidP="000B0745">
      <w:pPr>
        <w:tabs>
          <w:tab w:val="left" w:pos="26935"/>
        </w:tabs>
        <w:ind w:left="-142" w:right="283"/>
        <w:jc w:val="right"/>
      </w:pPr>
      <w:r w:rsidRPr="0060344F">
        <w:t xml:space="preserve">_____________Г.В. </w:t>
      </w:r>
      <w:proofErr w:type="spellStart"/>
      <w:r w:rsidRPr="0060344F">
        <w:t>Пресман</w:t>
      </w:r>
      <w:proofErr w:type="spellEnd"/>
    </w:p>
    <w:p w:rsidR="0060344F" w:rsidRPr="0060344F" w:rsidRDefault="0060344F" w:rsidP="000B0745">
      <w:pPr>
        <w:tabs>
          <w:tab w:val="left" w:pos="26935"/>
        </w:tabs>
        <w:ind w:left="-142" w:right="283"/>
        <w:jc w:val="right"/>
      </w:pPr>
      <w:r w:rsidRPr="0060344F">
        <w:rPr>
          <w:lang w:val="de-DE"/>
        </w:rPr>
        <w:t>«</w:t>
      </w:r>
      <w:r w:rsidR="00D34B00">
        <w:t>01</w:t>
      </w:r>
      <w:r w:rsidRPr="0060344F">
        <w:t>.</w:t>
      </w:r>
      <w:r w:rsidR="00B83338">
        <w:t>0</w:t>
      </w:r>
      <w:r w:rsidR="00D34B00">
        <w:t>9</w:t>
      </w:r>
      <w:r w:rsidRPr="0060344F">
        <w:t>.</w:t>
      </w:r>
      <w:r w:rsidRPr="0060344F">
        <w:rPr>
          <w:lang w:val="de-DE"/>
        </w:rPr>
        <w:t>20</w:t>
      </w:r>
      <w:r w:rsidR="007F30BC">
        <w:t>2</w:t>
      </w:r>
      <w:r w:rsidR="00986162">
        <w:t>2</w:t>
      </w:r>
      <w:r w:rsidRPr="0060344F">
        <w:rPr>
          <w:lang w:val="de-DE"/>
        </w:rPr>
        <w:t xml:space="preserve"> г.</w:t>
      </w:r>
      <w:r w:rsidRPr="0060344F">
        <w:t>»</w:t>
      </w:r>
    </w:p>
    <w:p w:rsidR="00303177" w:rsidRPr="005D1F69" w:rsidRDefault="00303177" w:rsidP="00BE5D26">
      <w:pPr>
        <w:ind w:right="283"/>
        <w:rPr>
          <w:b/>
        </w:rPr>
      </w:pPr>
    </w:p>
    <w:p w:rsidR="005B44D1" w:rsidRPr="0060344F" w:rsidRDefault="005B44D1" w:rsidP="000B0745">
      <w:pPr>
        <w:ind w:left="-142" w:right="283"/>
        <w:jc w:val="center"/>
        <w:rPr>
          <w:b/>
        </w:rPr>
      </w:pPr>
    </w:p>
    <w:p w:rsidR="00BE5D26" w:rsidRDefault="00BE5D26" w:rsidP="00233BD8">
      <w:pPr>
        <w:ind w:left="-142" w:right="283"/>
        <w:jc w:val="center"/>
        <w:rPr>
          <w:b/>
        </w:rPr>
      </w:pPr>
    </w:p>
    <w:p w:rsidR="007305F8" w:rsidRDefault="007305F8" w:rsidP="00233BD8">
      <w:pPr>
        <w:ind w:left="-142" w:right="283"/>
        <w:jc w:val="center"/>
        <w:rPr>
          <w:b/>
        </w:rPr>
      </w:pPr>
    </w:p>
    <w:p w:rsidR="00211CFF" w:rsidRDefault="00211CFF" w:rsidP="00233BD8">
      <w:pPr>
        <w:ind w:left="-142" w:right="283"/>
        <w:jc w:val="center"/>
        <w:rPr>
          <w:b/>
        </w:rPr>
      </w:pPr>
    </w:p>
    <w:p w:rsidR="002E5113" w:rsidRPr="002E5113" w:rsidRDefault="002E5113" w:rsidP="00211CFF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>Заключение</w:t>
      </w:r>
      <w:r w:rsidR="003B1055">
        <w:rPr>
          <w:rFonts w:ascii="Times New Roman" w:hAnsi="Times New Roman"/>
          <w:b/>
          <w:sz w:val="24"/>
          <w:szCs w:val="24"/>
          <w:lang w:val="ru-RU"/>
        </w:rPr>
        <w:t xml:space="preserve"> № </w:t>
      </w:r>
      <w:r w:rsidR="00D34B00">
        <w:rPr>
          <w:rFonts w:ascii="Times New Roman" w:hAnsi="Times New Roman"/>
          <w:b/>
          <w:sz w:val="24"/>
          <w:szCs w:val="24"/>
          <w:lang w:val="ru-RU"/>
        </w:rPr>
        <w:t>74</w:t>
      </w:r>
      <w:r w:rsidR="003B1055">
        <w:rPr>
          <w:rFonts w:ascii="Times New Roman" w:hAnsi="Times New Roman"/>
          <w:b/>
          <w:sz w:val="24"/>
          <w:szCs w:val="24"/>
          <w:lang w:val="ru-RU"/>
        </w:rPr>
        <w:t>.0</w:t>
      </w:r>
      <w:r w:rsidR="00D34B00">
        <w:rPr>
          <w:rFonts w:ascii="Times New Roman" w:hAnsi="Times New Roman"/>
          <w:b/>
          <w:sz w:val="24"/>
          <w:szCs w:val="24"/>
          <w:lang w:val="ru-RU"/>
        </w:rPr>
        <w:t>9</w:t>
      </w:r>
      <w:r w:rsidR="003B1055">
        <w:rPr>
          <w:rFonts w:ascii="Times New Roman" w:hAnsi="Times New Roman"/>
          <w:b/>
          <w:sz w:val="24"/>
          <w:szCs w:val="24"/>
          <w:lang w:val="ru-RU"/>
        </w:rPr>
        <w:t>/202</w:t>
      </w:r>
      <w:r w:rsidR="00986162">
        <w:rPr>
          <w:rFonts w:ascii="Times New Roman" w:hAnsi="Times New Roman"/>
          <w:b/>
          <w:sz w:val="24"/>
          <w:szCs w:val="24"/>
          <w:lang w:val="ru-RU"/>
        </w:rPr>
        <w:t>2</w:t>
      </w:r>
    </w:p>
    <w:p w:rsidR="002E5113" w:rsidRPr="000E0707" w:rsidRDefault="002E5113" w:rsidP="002E5113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E5113">
        <w:rPr>
          <w:rFonts w:ascii="Times New Roman" w:hAnsi="Times New Roman"/>
          <w:b/>
          <w:sz w:val="24"/>
          <w:szCs w:val="24"/>
          <w:lang w:val="ru-RU"/>
        </w:rPr>
        <w:t xml:space="preserve">по результатам </w:t>
      </w:r>
      <w:r w:rsidR="000E0707" w:rsidRPr="000E0707">
        <w:rPr>
          <w:rFonts w:ascii="Times New Roman" w:hAnsi="Times New Roman"/>
          <w:b/>
          <w:sz w:val="24"/>
          <w:szCs w:val="24"/>
          <w:lang w:val="ru-RU"/>
        </w:rPr>
        <w:t>циклических испытаний на ускоренное старение</w:t>
      </w:r>
    </w:p>
    <w:p w:rsidR="002E5113" w:rsidRPr="002E5113" w:rsidRDefault="00C125FB" w:rsidP="002E5113">
      <w:pPr>
        <w:pStyle w:val="a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террасной доски</w:t>
      </w:r>
      <w:r w:rsidR="002E5113" w:rsidRPr="002E5113">
        <w:rPr>
          <w:rFonts w:ascii="Times New Roman" w:hAnsi="Times New Roman"/>
          <w:b/>
          <w:sz w:val="24"/>
          <w:szCs w:val="24"/>
          <w:lang w:val="ru-RU"/>
        </w:rPr>
        <w:t xml:space="preserve"> из </w:t>
      </w:r>
      <w:r w:rsidR="00760BB4">
        <w:rPr>
          <w:rFonts w:ascii="Times New Roman" w:hAnsi="Times New Roman"/>
          <w:b/>
          <w:sz w:val="24"/>
          <w:szCs w:val="24"/>
          <w:lang w:val="ru-RU"/>
        </w:rPr>
        <w:t>минерально</w:t>
      </w:r>
      <w:r w:rsidR="002E5113" w:rsidRPr="002E5113">
        <w:rPr>
          <w:rFonts w:ascii="Times New Roman" w:hAnsi="Times New Roman"/>
          <w:b/>
          <w:sz w:val="24"/>
          <w:szCs w:val="24"/>
          <w:lang w:val="ru-RU"/>
        </w:rPr>
        <w:t>-полимерного композита</w:t>
      </w:r>
    </w:p>
    <w:p w:rsidR="002E5113" w:rsidRDefault="002E5113" w:rsidP="002E5113"/>
    <w:p w:rsidR="00211CFF" w:rsidRDefault="00211CFF" w:rsidP="002E5113"/>
    <w:p w:rsidR="002E5113" w:rsidRPr="00094F0C" w:rsidRDefault="002E5113" w:rsidP="00986162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4F0C">
        <w:rPr>
          <w:rFonts w:ascii="Times New Roman" w:hAnsi="Times New Roman"/>
          <w:b/>
          <w:sz w:val="24"/>
          <w:szCs w:val="24"/>
          <w:lang w:val="ru-RU"/>
        </w:rPr>
        <w:t>Наименование  продукции</w:t>
      </w:r>
      <w:r w:rsidRPr="00094F0C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83642D" w:rsidRPr="00094F0C">
        <w:rPr>
          <w:rFonts w:ascii="Times New Roman" w:hAnsi="Times New Roman"/>
          <w:sz w:val="24"/>
          <w:szCs w:val="24"/>
          <w:lang w:val="ru-RU"/>
        </w:rPr>
        <w:t>«</w:t>
      </w:r>
      <w:r w:rsidR="00760BB4" w:rsidRPr="00094F0C">
        <w:rPr>
          <w:rFonts w:ascii="Times New Roman" w:hAnsi="Times New Roman"/>
          <w:sz w:val="24"/>
          <w:szCs w:val="24"/>
          <w:lang w:val="ru-RU"/>
        </w:rPr>
        <w:t xml:space="preserve">Доска террасная из </w:t>
      </w:r>
      <w:r w:rsidR="00E220D3" w:rsidRPr="00094F0C">
        <w:rPr>
          <w:rFonts w:ascii="Times New Roman" w:hAnsi="Times New Roman"/>
          <w:sz w:val="24"/>
          <w:szCs w:val="24"/>
          <w:lang w:val="ru-RU"/>
        </w:rPr>
        <w:t>минерально-полимерного композита</w:t>
      </w:r>
      <w:r w:rsidR="0083642D" w:rsidRPr="00094F0C">
        <w:rPr>
          <w:rFonts w:ascii="Times New Roman" w:hAnsi="Times New Roman"/>
          <w:sz w:val="24"/>
          <w:szCs w:val="24"/>
          <w:lang w:val="ru-RU"/>
        </w:rPr>
        <w:t>»</w:t>
      </w:r>
    </w:p>
    <w:p w:rsidR="00094F0C" w:rsidRPr="00094F0C" w:rsidRDefault="002E5113" w:rsidP="00094F0C">
      <w:r w:rsidRPr="00094F0C">
        <w:rPr>
          <w:b/>
        </w:rPr>
        <w:t>Цель испытаний:</w:t>
      </w:r>
      <w:r w:rsidRPr="00094F0C">
        <w:t xml:space="preserve"> </w:t>
      </w:r>
      <w:r w:rsidR="00094F0C" w:rsidRPr="00094F0C">
        <w:t>определение прогнозируемого срока службы согласно договору № И-11/2022 от 05.07.2022 г.</w:t>
      </w:r>
    </w:p>
    <w:p w:rsidR="00CD27DD" w:rsidRPr="00094F0C" w:rsidRDefault="002E5113" w:rsidP="002B0664">
      <w:pPr>
        <w:pStyle w:val="a9"/>
        <w:ind w:righ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094F0C">
        <w:rPr>
          <w:rFonts w:ascii="Times New Roman" w:hAnsi="Times New Roman"/>
          <w:b/>
          <w:sz w:val="24"/>
          <w:szCs w:val="24"/>
          <w:lang w:val="ru-RU"/>
        </w:rPr>
        <w:t>Заказчик:</w:t>
      </w:r>
      <w:r w:rsidRPr="00094F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C0793" w:rsidRPr="00094F0C">
        <w:rPr>
          <w:rFonts w:ascii="Times New Roman" w:hAnsi="Times New Roman"/>
          <w:color w:val="000000"/>
          <w:sz w:val="24"/>
          <w:szCs w:val="24"/>
          <w:lang w:val="ru-RU"/>
        </w:rPr>
        <w:t>АО «УРАЛЬСКИЙ ХРИЗОТИЛ»</w:t>
      </w:r>
    </w:p>
    <w:p w:rsidR="002E5113" w:rsidRPr="00094F0C" w:rsidRDefault="002E5113" w:rsidP="002B0664">
      <w:pPr>
        <w:pStyle w:val="a9"/>
        <w:ind w:righ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094F0C">
        <w:rPr>
          <w:rFonts w:ascii="Times New Roman" w:hAnsi="Times New Roman"/>
          <w:b/>
          <w:sz w:val="24"/>
          <w:szCs w:val="24"/>
          <w:lang w:val="ru-RU"/>
        </w:rPr>
        <w:t>Дата поступления на испытание:</w:t>
      </w:r>
      <w:r w:rsidRPr="00094F0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27DD" w:rsidRPr="00094F0C">
        <w:rPr>
          <w:rFonts w:ascii="Times New Roman" w:hAnsi="Times New Roman"/>
          <w:sz w:val="24"/>
          <w:szCs w:val="24"/>
          <w:lang w:val="ru-RU"/>
        </w:rPr>
        <w:t>1</w:t>
      </w:r>
      <w:r w:rsidR="00642B1E" w:rsidRPr="00094F0C">
        <w:rPr>
          <w:rFonts w:ascii="Times New Roman" w:hAnsi="Times New Roman"/>
          <w:sz w:val="24"/>
          <w:szCs w:val="24"/>
          <w:lang w:val="ru-RU"/>
        </w:rPr>
        <w:t>8</w:t>
      </w:r>
      <w:r w:rsidR="0034494A" w:rsidRPr="00094F0C">
        <w:rPr>
          <w:rFonts w:ascii="Times New Roman" w:hAnsi="Times New Roman"/>
          <w:sz w:val="24"/>
          <w:szCs w:val="24"/>
          <w:lang w:val="ru-RU"/>
        </w:rPr>
        <w:t>.</w:t>
      </w:r>
      <w:r w:rsidR="00F16E5D" w:rsidRPr="00094F0C">
        <w:rPr>
          <w:rFonts w:ascii="Times New Roman" w:hAnsi="Times New Roman"/>
          <w:sz w:val="24"/>
          <w:szCs w:val="24"/>
          <w:lang w:val="ru-RU"/>
        </w:rPr>
        <w:t>0</w:t>
      </w:r>
      <w:r w:rsidR="00F00878" w:rsidRPr="00094F0C">
        <w:rPr>
          <w:rFonts w:ascii="Times New Roman" w:hAnsi="Times New Roman"/>
          <w:sz w:val="24"/>
          <w:szCs w:val="24"/>
          <w:lang w:val="ru-RU"/>
        </w:rPr>
        <w:t>7</w:t>
      </w:r>
      <w:r w:rsidRPr="00094F0C">
        <w:rPr>
          <w:rFonts w:ascii="Times New Roman" w:hAnsi="Times New Roman"/>
          <w:sz w:val="24"/>
          <w:szCs w:val="24"/>
          <w:lang w:val="ru-RU"/>
        </w:rPr>
        <w:t>.20</w:t>
      </w:r>
      <w:r w:rsidR="00993150" w:rsidRPr="00094F0C">
        <w:rPr>
          <w:rFonts w:ascii="Times New Roman" w:hAnsi="Times New Roman"/>
          <w:sz w:val="24"/>
          <w:szCs w:val="24"/>
          <w:lang w:val="ru-RU"/>
        </w:rPr>
        <w:t>2</w:t>
      </w:r>
      <w:r w:rsidR="00CD27DD" w:rsidRPr="00094F0C">
        <w:rPr>
          <w:rFonts w:ascii="Times New Roman" w:hAnsi="Times New Roman"/>
          <w:sz w:val="24"/>
          <w:szCs w:val="24"/>
          <w:lang w:val="ru-RU"/>
        </w:rPr>
        <w:t>2</w:t>
      </w:r>
    </w:p>
    <w:p w:rsidR="002E5113" w:rsidRPr="00094F0C" w:rsidRDefault="002E5113" w:rsidP="002B0664">
      <w:pPr>
        <w:pStyle w:val="a9"/>
        <w:ind w:righ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094F0C">
        <w:rPr>
          <w:rFonts w:ascii="Times New Roman" w:hAnsi="Times New Roman"/>
          <w:b/>
          <w:sz w:val="24"/>
          <w:szCs w:val="24"/>
          <w:lang w:val="ru-RU"/>
        </w:rPr>
        <w:t>Сведения о предоставленном материале:</w:t>
      </w:r>
    </w:p>
    <w:p w:rsidR="00E26C28" w:rsidRPr="00F80EA4" w:rsidRDefault="00E26C28" w:rsidP="00E26C28">
      <w:pPr>
        <w:pStyle w:val="a9"/>
        <w:ind w:right="-284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93940" w:rsidRDefault="00F80EA4" w:rsidP="00211CFF">
      <w:pPr>
        <w:pStyle w:val="a9"/>
        <w:ind w:right="-284"/>
        <w:jc w:val="right"/>
        <w:rPr>
          <w:rFonts w:ascii="Times New Roman" w:hAnsi="Times New Roman"/>
          <w:sz w:val="24"/>
          <w:szCs w:val="24"/>
          <w:lang w:val="ru-RU"/>
        </w:rPr>
      </w:pPr>
      <w:r w:rsidRPr="00F80EA4">
        <w:rPr>
          <w:rFonts w:ascii="Times New Roman" w:hAnsi="Times New Roman"/>
          <w:sz w:val="24"/>
          <w:szCs w:val="24"/>
          <w:lang w:val="ru-RU"/>
        </w:rPr>
        <w:t>Т</w:t>
      </w:r>
      <w:r w:rsidR="00E26C28" w:rsidRPr="00F80EA4">
        <w:rPr>
          <w:rFonts w:ascii="Times New Roman" w:hAnsi="Times New Roman"/>
          <w:sz w:val="24"/>
          <w:szCs w:val="24"/>
          <w:lang w:val="ru-RU"/>
        </w:rPr>
        <w:t>аблица 1</w:t>
      </w:r>
    </w:p>
    <w:tbl>
      <w:tblPr>
        <w:tblW w:w="94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1417"/>
        <w:gridCol w:w="1276"/>
        <w:gridCol w:w="2013"/>
        <w:gridCol w:w="2084"/>
      </w:tblGrid>
      <w:tr w:rsidR="00211CFF" w:rsidRPr="00A0473A" w:rsidTr="00A464D9">
        <w:tc>
          <w:tcPr>
            <w:tcW w:w="2694" w:type="dxa"/>
          </w:tcPr>
          <w:p w:rsidR="00211CFF" w:rsidRDefault="00211CFF" w:rsidP="00A464D9">
            <w:pPr>
              <w:tabs>
                <w:tab w:val="left" w:pos="916"/>
                <w:tab w:val="left" w:pos="20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108"/>
              <w:jc w:val="center"/>
              <w:rPr>
                <w:i/>
              </w:rPr>
            </w:pPr>
            <w:r w:rsidRPr="00A0473A">
              <w:rPr>
                <w:i/>
              </w:rPr>
              <w:t xml:space="preserve">Наименование </w:t>
            </w:r>
          </w:p>
          <w:p w:rsidR="00211CFF" w:rsidRPr="00A0473A" w:rsidRDefault="00211CFF" w:rsidP="00A464D9">
            <w:pPr>
              <w:tabs>
                <w:tab w:val="left" w:pos="916"/>
                <w:tab w:val="left" w:pos="201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108"/>
              <w:jc w:val="center"/>
              <w:rPr>
                <w:i/>
              </w:rPr>
            </w:pPr>
            <w:r w:rsidRPr="00A0473A">
              <w:rPr>
                <w:i/>
              </w:rPr>
              <w:t>продукции</w:t>
            </w:r>
          </w:p>
        </w:tc>
        <w:tc>
          <w:tcPr>
            <w:tcW w:w="1417" w:type="dxa"/>
          </w:tcPr>
          <w:p w:rsidR="00211CFF" w:rsidRPr="00A0473A" w:rsidRDefault="00211CFF" w:rsidP="00A464D9">
            <w:pPr>
              <w:tabs>
                <w:tab w:val="left" w:pos="116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108"/>
              <w:jc w:val="center"/>
              <w:rPr>
                <w:i/>
              </w:rPr>
            </w:pPr>
            <w:r w:rsidRPr="00A0473A">
              <w:rPr>
                <w:i/>
              </w:rPr>
              <w:t>Количество (штуки, м)</w:t>
            </w:r>
          </w:p>
        </w:tc>
        <w:tc>
          <w:tcPr>
            <w:tcW w:w="1276" w:type="dxa"/>
          </w:tcPr>
          <w:p w:rsidR="00211CFF" w:rsidRPr="00A0473A" w:rsidRDefault="00211CFF" w:rsidP="00A464D9">
            <w:pPr>
              <w:tabs>
                <w:tab w:val="left" w:pos="916"/>
                <w:tab w:val="left" w:pos="9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103"/>
              <w:jc w:val="center"/>
              <w:rPr>
                <w:i/>
              </w:rPr>
            </w:pPr>
            <w:r w:rsidRPr="00A0473A">
              <w:rPr>
                <w:i/>
              </w:rPr>
              <w:t>Описание</w:t>
            </w:r>
          </w:p>
        </w:tc>
        <w:tc>
          <w:tcPr>
            <w:tcW w:w="2013" w:type="dxa"/>
          </w:tcPr>
          <w:p w:rsidR="00211CFF" w:rsidRPr="00A0473A" w:rsidRDefault="00211CFF" w:rsidP="00A46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73"/>
              <w:jc w:val="center"/>
              <w:rPr>
                <w:i/>
              </w:rPr>
            </w:pPr>
            <w:r w:rsidRPr="00A0473A">
              <w:rPr>
                <w:i/>
              </w:rPr>
              <w:t>Дата приемки для испытаний в лаб</w:t>
            </w:r>
            <w:r w:rsidRPr="00A0473A">
              <w:rPr>
                <w:i/>
              </w:rPr>
              <w:t>о</w:t>
            </w:r>
            <w:r w:rsidRPr="00A0473A">
              <w:rPr>
                <w:i/>
              </w:rPr>
              <w:t>ратории</w:t>
            </w:r>
          </w:p>
        </w:tc>
        <w:tc>
          <w:tcPr>
            <w:tcW w:w="2084" w:type="dxa"/>
          </w:tcPr>
          <w:p w:rsidR="00211CFF" w:rsidRPr="00A0473A" w:rsidRDefault="00211CFF" w:rsidP="00A46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42" w:right="-73"/>
              <w:jc w:val="center"/>
              <w:rPr>
                <w:i/>
              </w:rPr>
            </w:pPr>
            <w:r>
              <w:rPr>
                <w:i/>
              </w:rPr>
              <w:t>Регистрационный номер</w:t>
            </w:r>
          </w:p>
        </w:tc>
      </w:tr>
      <w:tr w:rsidR="00986162" w:rsidRPr="00A0473A" w:rsidTr="00A464D9">
        <w:tc>
          <w:tcPr>
            <w:tcW w:w="2694" w:type="dxa"/>
            <w:vAlign w:val="center"/>
          </w:tcPr>
          <w:p w:rsidR="00986162" w:rsidRPr="00642B1E" w:rsidRDefault="00760BB4" w:rsidP="00481222">
            <w:pPr>
              <w:pStyle w:val="a9"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Доска террасная из МПК 150 </w:t>
            </w:r>
            <w:proofErr w:type="spellStart"/>
            <w:r>
              <w:rPr>
                <w:rFonts w:ascii="Times New Roman" w:hAnsi="Times New Roman"/>
                <w:lang w:val="ru-RU" w:eastAsia="ru-RU"/>
              </w:rPr>
              <w:t>х</w:t>
            </w:r>
            <w:proofErr w:type="spellEnd"/>
            <w:r>
              <w:rPr>
                <w:rFonts w:ascii="Times New Roman" w:hAnsi="Times New Roman"/>
                <w:lang w:val="ru-RU" w:eastAsia="ru-RU"/>
              </w:rPr>
              <w:t xml:space="preserve"> 23</w:t>
            </w:r>
          </w:p>
        </w:tc>
        <w:tc>
          <w:tcPr>
            <w:tcW w:w="1417" w:type="dxa"/>
            <w:vAlign w:val="center"/>
          </w:tcPr>
          <w:p w:rsidR="00760BB4" w:rsidRDefault="00642B1E" w:rsidP="00760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val="en-US" w:bidi="en-US"/>
              </w:rPr>
              <w:t>0.1</w:t>
            </w:r>
            <w:r w:rsidR="00760BB4">
              <w:rPr>
                <w:rFonts w:eastAsia="Calibri"/>
                <w:sz w:val="22"/>
                <w:szCs w:val="22"/>
                <w:lang w:bidi="en-US"/>
              </w:rPr>
              <w:t>5</w:t>
            </w:r>
            <w:r>
              <w:rPr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bidi="en-US"/>
              </w:rPr>
              <w:t>х</w:t>
            </w:r>
            <w:proofErr w:type="spellEnd"/>
            <w:r>
              <w:rPr>
                <w:rFonts w:eastAsia="Calibri"/>
                <w:sz w:val="22"/>
                <w:szCs w:val="22"/>
                <w:lang w:bidi="en-US"/>
              </w:rPr>
              <w:t xml:space="preserve"> 0,</w:t>
            </w:r>
            <w:r w:rsidR="00760BB4">
              <w:rPr>
                <w:rFonts w:eastAsia="Calibri"/>
                <w:sz w:val="22"/>
                <w:szCs w:val="22"/>
                <w:lang w:bidi="en-US"/>
              </w:rPr>
              <w:t>1</w:t>
            </w:r>
            <w:r>
              <w:rPr>
                <w:rFonts w:eastAsia="Calibri"/>
                <w:sz w:val="22"/>
                <w:szCs w:val="22"/>
                <w:lang w:bidi="en-US"/>
              </w:rPr>
              <w:t>5</w:t>
            </w:r>
            <w:r w:rsidR="00760BB4">
              <w:rPr>
                <w:rFonts w:eastAsia="Calibri"/>
                <w:sz w:val="22"/>
                <w:szCs w:val="22"/>
                <w:lang w:bidi="en-US"/>
              </w:rPr>
              <w:t xml:space="preserve"> м</w:t>
            </w:r>
            <w:r>
              <w:rPr>
                <w:rFonts w:eastAsia="Calibri"/>
                <w:sz w:val="22"/>
                <w:szCs w:val="22"/>
                <w:lang w:bidi="en-US"/>
              </w:rPr>
              <w:t xml:space="preserve"> </w:t>
            </w:r>
          </w:p>
          <w:p w:rsidR="00986162" w:rsidRPr="00642B1E" w:rsidRDefault="00642B1E" w:rsidP="00760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 xml:space="preserve">2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bidi="en-US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986162" w:rsidRPr="00D40DB3" w:rsidRDefault="00986162" w:rsidP="004812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val="en-US" w:bidi="en-US"/>
              </w:rPr>
            </w:pPr>
            <w:proofErr w:type="spellStart"/>
            <w:r w:rsidRPr="00D40DB3">
              <w:rPr>
                <w:rFonts w:eastAsia="Calibri"/>
                <w:sz w:val="22"/>
                <w:szCs w:val="22"/>
                <w:lang w:val="en-US" w:bidi="en-US"/>
              </w:rPr>
              <w:t>цвет</w:t>
            </w:r>
            <w:proofErr w:type="spellEnd"/>
            <w:r w:rsidRPr="00D40DB3">
              <w:rPr>
                <w:rFonts w:eastAsia="Calibri"/>
                <w:sz w:val="22"/>
                <w:szCs w:val="22"/>
                <w:lang w:val="en-US" w:bidi="en-US"/>
              </w:rPr>
              <w:t xml:space="preserve"> </w:t>
            </w:r>
          </w:p>
          <w:p w:rsidR="00986162" w:rsidRPr="00FC7F54" w:rsidRDefault="00760BB4" w:rsidP="004812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>серый</w:t>
            </w:r>
          </w:p>
        </w:tc>
        <w:tc>
          <w:tcPr>
            <w:tcW w:w="2013" w:type="dxa"/>
            <w:vAlign w:val="center"/>
          </w:tcPr>
          <w:p w:rsidR="00986162" w:rsidRPr="00D40DB3" w:rsidRDefault="00E43A0E" w:rsidP="00642B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sz w:val="22"/>
                <w:szCs w:val="22"/>
                <w:lang w:val="en-US" w:bidi="en-US"/>
              </w:rPr>
            </w:pPr>
            <w:r>
              <w:rPr>
                <w:rFonts w:eastAsia="Calibri"/>
                <w:sz w:val="22"/>
                <w:szCs w:val="22"/>
                <w:lang w:bidi="en-US"/>
              </w:rPr>
              <w:t>18.07</w:t>
            </w:r>
            <w:r w:rsidR="00986162" w:rsidRPr="00D40DB3">
              <w:rPr>
                <w:rFonts w:eastAsia="Calibri"/>
                <w:sz w:val="22"/>
                <w:szCs w:val="22"/>
                <w:lang w:val="en-US" w:bidi="en-US"/>
              </w:rPr>
              <w:t>.2022</w:t>
            </w:r>
          </w:p>
        </w:tc>
        <w:tc>
          <w:tcPr>
            <w:tcW w:w="2084" w:type="dxa"/>
            <w:vAlign w:val="center"/>
          </w:tcPr>
          <w:p w:rsidR="00986162" w:rsidRPr="000222F1" w:rsidRDefault="00760BB4" w:rsidP="00760BB4">
            <w:pPr>
              <w:pStyle w:val="a9"/>
              <w:ind w:left="-137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ДТ</w:t>
            </w:r>
            <w:r w:rsidR="00986162" w:rsidRPr="000222F1">
              <w:rPr>
                <w:rFonts w:ascii="Times New Roman" w:hAnsi="Times New Roman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lang w:val="ru-RU" w:eastAsia="ru-RU"/>
              </w:rPr>
              <w:t>1</w:t>
            </w:r>
            <w:r w:rsidR="00986162">
              <w:rPr>
                <w:rFonts w:ascii="Times New Roman" w:hAnsi="Times New Roman"/>
                <w:lang w:eastAsia="ru-RU"/>
              </w:rPr>
              <w:t xml:space="preserve"> </w:t>
            </w:r>
            <w:r w:rsidR="00E43A0E">
              <w:rPr>
                <w:rFonts w:ascii="Times New Roman" w:hAnsi="Times New Roman"/>
                <w:lang w:val="ru-RU" w:eastAsia="ru-RU"/>
              </w:rPr>
              <w:t>18.07</w:t>
            </w:r>
            <w:r w:rsidR="00986162" w:rsidRPr="000222F1">
              <w:rPr>
                <w:rFonts w:ascii="Times New Roman" w:hAnsi="Times New Roman"/>
                <w:lang w:eastAsia="ru-RU"/>
              </w:rPr>
              <w:t>/2</w:t>
            </w:r>
            <w:r w:rsidR="00986162" w:rsidRPr="00D40DB3">
              <w:rPr>
                <w:rFonts w:ascii="Times New Roman" w:hAnsi="Times New Roman"/>
                <w:lang w:eastAsia="ru-RU"/>
              </w:rPr>
              <w:t>2</w:t>
            </w:r>
            <w:r w:rsidR="00986162" w:rsidRPr="000222F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ru-RU" w:eastAsia="ru-RU"/>
              </w:rPr>
              <w:t>сер</w:t>
            </w:r>
            <w:r w:rsidR="00986162" w:rsidRPr="000222F1">
              <w:rPr>
                <w:rFonts w:ascii="Times New Roman" w:hAnsi="Times New Roman"/>
                <w:lang w:eastAsia="ru-RU"/>
              </w:rPr>
              <w:t>.</w:t>
            </w:r>
          </w:p>
        </w:tc>
      </w:tr>
    </w:tbl>
    <w:p w:rsidR="00211CFF" w:rsidRDefault="00211CFF" w:rsidP="00211CFF">
      <w:pPr>
        <w:pStyle w:val="a9"/>
        <w:ind w:right="-284"/>
        <w:jc w:val="right"/>
        <w:rPr>
          <w:sz w:val="18"/>
          <w:szCs w:val="18"/>
          <w:lang w:val="ru-RU"/>
        </w:rPr>
      </w:pPr>
    </w:p>
    <w:p w:rsidR="00EE4919" w:rsidRDefault="00EE4919" w:rsidP="00211CFF">
      <w:pPr>
        <w:pStyle w:val="a9"/>
        <w:ind w:right="-284"/>
        <w:jc w:val="right"/>
        <w:rPr>
          <w:sz w:val="18"/>
          <w:szCs w:val="18"/>
          <w:lang w:val="ru-RU"/>
        </w:rPr>
      </w:pPr>
    </w:p>
    <w:p w:rsidR="00E7268C" w:rsidRDefault="00E7268C" w:rsidP="00E7268C">
      <w:pPr>
        <w:pStyle w:val="ab"/>
        <w:numPr>
          <w:ilvl w:val="0"/>
          <w:numId w:val="1"/>
        </w:numPr>
        <w:tabs>
          <w:tab w:val="left" w:pos="284"/>
        </w:tabs>
        <w:ind w:left="284" w:hanging="426"/>
        <w:rPr>
          <w:rFonts w:ascii="Times New Roman" w:hAnsi="Times New Roman"/>
          <w:b/>
          <w:sz w:val="24"/>
          <w:szCs w:val="24"/>
          <w:lang w:val="ru-RU"/>
        </w:rPr>
      </w:pPr>
      <w:bookmarkStart w:id="0" w:name="bookmark0"/>
      <w:r w:rsidRPr="00D26EF7">
        <w:rPr>
          <w:rFonts w:ascii="Times New Roman" w:hAnsi="Times New Roman"/>
          <w:b/>
          <w:sz w:val="24"/>
          <w:szCs w:val="24"/>
          <w:lang w:val="ru-RU"/>
        </w:rPr>
        <w:t>Цель испытаний</w:t>
      </w:r>
    </w:p>
    <w:p w:rsidR="00E7268C" w:rsidRPr="00D26EF7" w:rsidRDefault="00E7268C" w:rsidP="00E7268C">
      <w:pPr>
        <w:pStyle w:val="ab"/>
        <w:tabs>
          <w:tab w:val="left" w:pos="284"/>
        </w:tabs>
        <w:ind w:left="284"/>
        <w:rPr>
          <w:rFonts w:ascii="Times New Roman" w:hAnsi="Times New Roman"/>
          <w:b/>
          <w:sz w:val="24"/>
          <w:szCs w:val="24"/>
          <w:lang w:val="ru-RU"/>
        </w:rPr>
      </w:pPr>
    </w:p>
    <w:p w:rsidR="00E7268C" w:rsidRDefault="00E7268C" w:rsidP="00E7268C">
      <w:pPr>
        <w:pStyle w:val="ab"/>
        <w:ind w:left="-142" w:right="-284"/>
        <w:jc w:val="both"/>
        <w:rPr>
          <w:rFonts w:ascii="Times New Roman" w:hAnsi="Times New Roman"/>
          <w:sz w:val="24"/>
          <w:szCs w:val="24"/>
          <w:lang w:val="ru-RU"/>
        </w:rPr>
      </w:pPr>
      <w:r w:rsidRPr="00653BA3">
        <w:rPr>
          <w:rFonts w:ascii="Times New Roman" w:hAnsi="Times New Roman"/>
          <w:sz w:val="24"/>
          <w:szCs w:val="24"/>
          <w:lang w:val="ru-RU"/>
        </w:rPr>
        <w:t>Циклические испытания на ускоренное старение</w:t>
      </w:r>
      <w:r w:rsidRPr="00D26EF7">
        <w:rPr>
          <w:rFonts w:ascii="Times New Roman" w:hAnsi="Times New Roman"/>
          <w:sz w:val="24"/>
          <w:szCs w:val="24"/>
          <w:lang w:val="ru-RU"/>
        </w:rPr>
        <w:t xml:space="preserve"> проводились с целью определения прогноз</w:t>
      </w:r>
      <w:r w:rsidRPr="00D26EF7">
        <w:rPr>
          <w:rFonts w:ascii="Times New Roman" w:hAnsi="Times New Roman"/>
          <w:sz w:val="24"/>
          <w:szCs w:val="24"/>
          <w:lang w:val="ru-RU"/>
        </w:rPr>
        <w:t>и</w:t>
      </w:r>
      <w:r w:rsidRPr="00D26EF7">
        <w:rPr>
          <w:rFonts w:ascii="Times New Roman" w:hAnsi="Times New Roman"/>
          <w:sz w:val="24"/>
          <w:szCs w:val="24"/>
          <w:lang w:val="ru-RU"/>
        </w:rPr>
        <w:t>руемого срока</w:t>
      </w:r>
      <w:r>
        <w:rPr>
          <w:rFonts w:ascii="Times New Roman" w:hAnsi="Times New Roman"/>
          <w:sz w:val="24"/>
          <w:szCs w:val="24"/>
          <w:lang w:val="ru-RU"/>
        </w:rPr>
        <w:t xml:space="preserve"> службы</w:t>
      </w:r>
      <w:r w:rsidRPr="00D26EF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террасной доски из МПК</w:t>
      </w:r>
      <w:r w:rsidRPr="00D26EF7">
        <w:rPr>
          <w:rFonts w:ascii="Times New Roman" w:hAnsi="Times New Roman"/>
          <w:sz w:val="24"/>
          <w:szCs w:val="24"/>
          <w:lang w:val="ru-RU"/>
        </w:rPr>
        <w:t xml:space="preserve"> в условиях атмосферных воздействий. </w:t>
      </w:r>
    </w:p>
    <w:p w:rsidR="00E7268C" w:rsidRDefault="00E7268C" w:rsidP="00E7268C">
      <w:pPr>
        <w:pStyle w:val="ab"/>
        <w:ind w:left="-142" w:right="-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7268C" w:rsidRPr="00D34CF2" w:rsidRDefault="00E7268C" w:rsidP="00E7268C">
      <w:pPr>
        <w:pStyle w:val="ab"/>
        <w:numPr>
          <w:ilvl w:val="0"/>
          <w:numId w:val="1"/>
        </w:numPr>
        <w:ind w:left="360" w:right="-284" w:hanging="502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34CF2">
        <w:rPr>
          <w:rFonts w:ascii="Times New Roman" w:hAnsi="Times New Roman"/>
          <w:b/>
          <w:sz w:val="24"/>
          <w:szCs w:val="24"/>
          <w:lang w:val="ru-RU"/>
        </w:rPr>
        <w:t>Визуальный осмотр</w:t>
      </w:r>
    </w:p>
    <w:p w:rsidR="00E7268C" w:rsidRPr="00216ED2" w:rsidRDefault="00E7268C" w:rsidP="00E7268C">
      <w:pPr>
        <w:pStyle w:val="a9"/>
        <w:ind w:left="-142"/>
        <w:jc w:val="both"/>
        <w:rPr>
          <w:rFonts w:ascii="Times New Roman" w:hAnsi="Times New Roman"/>
          <w:sz w:val="24"/>
          <w:szCs w:val="24"/>
          <w:lang w:val="ru-RU"/>
        </w:rPr>
      </w:pPr>
      <w:r w:rsidRPr="00216ED2">
        <w:rPr>
          <w:rFonts w:ascii="Times New Roman" w:hAnsi="Times New Roman"/>
          <w:sz w:val="24"/>
          <w:szCs w:val="24"/>
          <w:lang w:val="ru-RU"/>
        </w:rPr>
        <w:t xml:space="preserve">Образец доски террасной из 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Pr="00216ED2">
        <w:rPr>
          <w:rFonts w:ascii="Times New Roman" w:hAnsi="Times New Roman"/>
          <w:sz w:val="24"/>
          <w:szCs w:val="24"/>
          <w:lang w:val="ru-RU"/>
        </w:rPr>
        <w:t xml:space="preserve">ПК </w:t>
      </w:r>
      <w:r w:rsidRPr="00906FAD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906FAD">
        <w:rPr>
          <w:rFonts w:ascii="Times New Roman" w:hAnsi="Times New Roman"/>
          <w:sz w:val="24"/>
          <w:szCs w:val="24"/>
          <w:lang w:val="ru-RU"/>
        </w:rPr>
        <w:t xml:space="preserve">0 </w:t>
      </w:r>
      <w:proofErr w:type="spellStart"/>
      <w:r w:rsidRPr="00906FAD">
        <w:rPr>
          <w:rFonts w:ascii="Times New Roman" w:hAnsi="Times New Roman"/>
          <w:sz w:val="24"/>
          <w:szCs w:val="24"/>
          <w:lang w:val="ru-RU"/>
        </w:rPr>
        <w:t>х</w:t>
      </w:r>
      <w:proofErr w:type="spellEnd"/>
      <w:r w:rsidRPr="00906FAD">
        <w:rPr>
          <w:rFonts w:ascii="Times New Roman" w:hAnsi="Times New Roman"/>
          <w:sz w:val="24"/>
          <w:szCs w:val="24"/>
          <w:lang w:val="ru-RU"/>
        </w:rPr>
        <w:t xml:space="preserve"> 2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0E070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E54E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16ED2">
        <w:rPr>
          <w:rFonts w:ascii="Times New Roman" w:hAnsi="Times New Roman"/>
          <w:sz w:val="24"/>
          <w:szCs w:val="24"/>
          <w:lang w:val="ru-RU"/>
        </w:rPr>
        <w:t>(</w:t>
      </w:r>
      <w:r w:rsidRPr="000E0707">
        <w:rPr>
          <w:rFonts w:ascii="Times New Roman" w:hAnsi="Times New Roman"/>
          <w:sz w:val="24"/>
          <w:szCs w:val="24"/>
          <w:lang w:val="ru-RU"/>
        </w:rPr>
        <w:t>ДТ №1 18.07/22 сер.</w:t>
      </w:r>
      <w:r w:rsidRPr="00216ED2">
        <w:rPr>
          <w:rFonts w:ascii="Times New Roman" w:hAnsi="Times New Roman"/>
          <w:sz w:val="24"/>
          <w:szCs w:val="24"/>
          <w:lang w:val="ru-RU"/>
        </w:rPr>
        <w:t>)</w:t>
      </w:r>
      <w:r w:rsidRPr="00906FA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серого </w:t>
      </w:r>
      <w:r w:rsidRPr="00216ED2">
        <w:rPr>
          <w:rFonts w:ascii="Times New Roman" w:hAnsi="Times New Roman"/>
          <w:sz w:val="24"/>
          <w:szCs w:val="24"/>
          <w:lang w:val="ru-RU"/>
        </w:rPr>
        <w:t>цвета</w:t>
      </w:r>
      <w:r w:rsidRPr="00906FA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16ED2">
        <w:rPr>
          <w:rFonts w:ascii="Times New Roman" w:hAnsi="Times New Roman"/>
          <w:sz w:val="24"/>
          <w:szCs w:val="24"/>
          <w:lang w:val="ru-RU"/>
        </w:rPr>
        <w:t>производс</w:t>
      </w:r>
      <w:r w:rsidRPr="00216ED2">
        <w:rPr>
          <w:rFonts w:ascii="Times New Roman" w:hAnsi="Times New Roman"/>
          <w:sz w:val="24"/>
          <w:szCs w:val="24"/>
          <w:lang w:val="ru-RU"/>
        </w:rPr>
        <w:t>т</w:t>
      </w:r>
      <w:r w:rsidRPr="00216ED2">
        <w:rPr>
          <w:rFonts w:ascii="Times New Roman" w:hAnsi="Times New Roman"/>
          <w:sz w:val="24"/>
          <w:szCs w:val="24"/>
          <w:lang w:val="ru-RU"/>
        </w:rPr>
        <w:t xml:space="preserve">ва </w:t>
      </w:r>
      <w:r w:rsidR="00D34B00" w:rsidRPr="00E7268C">
        <w:rPr>
          <w:rFonts w:ascii="Times New Roman" w:hAnsi="Times New Roman"/>
          <w:color w:val="000000"/>
          <w:lang w:val="ru-RU"/>
        </w:rPr>
        <w:t>АО «УРАЛЬСКИЙ ХРИЗОТИЛ»</w:t>
      </w:r>
      <w:r w:rsidRPr="00216ED2">
        <w:rPr>
          <w:rFonts w:ascii="Times New Roman" w:hAnsi="Times New Roman"/>
          <w:sz w:val="24"/>
          <w:szCs w:val="24"/>
          <w:lang w:val="ru-RU"/>
        </w:rPr>
        <w:t>. Геометрия профиля в норме. Дефекты поверхности о</w:t>
      </w:r>
      <w:r w:rsidRPr="00216ED2">
        <w:rPr>
          <w:rFonts w:ascii="Times New Roman" w:hAnsi="Times New Roman"/>
          <w:sz w:val="24"/>
          <w:szCs w:val="24"/>
          <w:lang w:val="ru-RU"/>
        </w:rPr>
        <w:t>т</w:t>
      </w:r>
      <w:r w:rsidRPr="00216ED2">
        <w:rPr>
          <w:rFonts w:ascii="Times New Roman" w:hAnsi="Times New Roman"/>
          <w:sz w:val="24"/>
          <w:szCs w:val="24"/>
          <w:lang w:val="ru-RU"/>
        </w:rPr>
        <w:t>сутс</w:t>
      </w:r>
      <w:r w:rsidRPr="00216ED2">
        <w:rPr>
          <w:rFonts w:ascii="Times New Roman" w:hAnsi="Times New Roman"/>
          <w:sz w:val="24"/>
          <w:szCs w:val="24"/>
          <w:lang w:val="ru-RU"/>
        </w:rPr>
        <w:t>т</w:t>
      </w:r>
      <w:r w:rsidRPr="00216ED2">
        <w:rPr>
          <w:rFonts w:ascii="Times New Roman" w:hAnsi="Times New Roman"/>
          <w:sz w:val="24"/>
          <w:szCs w:val="24"/>
          <w:lang w:val="ru-RU"/>
        </w:rPr>
        <w:t>вуют. Размеры сечения 1</w:t>
      </w:r>
      <w:r w:rsidR="000E0707">
        <w:rPr>
          <w:rFonts w:ascii="Times New Roman" w:hAnsi="Times New Roman"/>
          <w:sz w:val="24"/>
          <w:szCs w:val="24"/>
          <w:lang w:val="ru-RU"/>
        </w:rPr>
        <w:t xml:space="preserve">50 </w:t>
      </w:r>
      <w:proofErr w:type="spellStart"/>
      <w:r w:rsidR="000E0707">
        <w:rPr>
          <w:rFonts w:ascii="Times New Roman" w:hAnsi="Times New Roman"/>
          <w:sz w:val="24"/>
          <w:szCs w:val="24"/>
          <w:lang w:val="ru-RU"/>
        </w:rPr>
        <w:t>х</w:t>
      </w:r>
      <w:proofErr w:type="spellEnd"/>
      <w:r w:rsidR="000E0707">
        <w:rPr>
          <w:rFonts w:ascii="Times New Roman" w:hAnsi="Times New Roman"/>
          <w:sz w:val="24"/>
          <w:szCs w:val="24"/>
          <w:lang w:val="ru-RU"/>
        </w:rPr>
        <w:t xml:space="preserve"> 23</w:t>
      </w:r>
      <w:r w:rsidRPr="00216ED2">
        <w:rPr>
          <w:rFonts w:ascii="Times New Roman" w:hAnsi="Times New Roman"/>
          <w:sz w:val="24"/>
          <w:szCs w:val="24"/>
          <w:lang w:val="ru-RU"/>
        </w:rPr>
        <w:t xml:space="preserve"> мм.</w:t>
      </w:r>
    </w:p>
    <w:p w:rsidR="00E7268C" w:rsidRDefault="00E7268C" w:rsidP="00E7268C">
      <w:pPr>
        <w:pStyle w:val="a9"/>
        <w:ind w:left="-142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E7268C" w:rsidRPr="0004313C" w:rsidRDefault="00E7268C" w:rsidP="00E7268C">
      <w:pPr>
        <w:pStyle w:val="a9"/>
        <w:ind w:left="-142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4B00" w:rsidRDefault="00D34B00" w:rsidP="00D34B00">
      <w:pPr>
        <w:pStyle w:val="a9"/>
        <w:ind w:left="-284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noProof/>
          <w:color w:val="000000"/>
          <w:lang w:val="ru-RU" w:eastAsia="ru-RU" w:bidi="ar-SA"/>
        </w:rPr>
        <w:drawing>
          <wp:inline distT="0" distB="0" distL="0" distR="0">
            <wp:extent cx="4655799" cy="1860331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75" cy="18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68C" w:rsidRDefault="00E7268C" w:rsidP="00B54DC1">
      <w:pPr>
        <w:pStyle w:val="a9"/>
        <w:ind w:left="-284"/>
        <w:jc w:val="center"/>
        <w:rPr>
          <w:rFonts w:ascii="Times New Roman" w:hAnsi="Times New Roman"/>
          <w:sz w:val="24"/>
          <w:szCs w:val="24"/>
          <w:lang w:val="ru-RU"/>
        </w:rPr>
      </w:pPr>
      <w:r w:rsidRPr="0004313C">
        <w:rPr>
          <w:rFonts w:ascii="Times New Roman" w:hAnsi="Times New Roman"/>
          <w:color w:val="000000"/>
          <w:sz w:val="24"/>
          <w:szCs w:val="24"/>
          <w:lang w:val="ru-RU"/>
        </w:rPr>
        <w:t>Рис.1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4313C">
        <w:rPr>
          <w:rFonts w:ascii="Times New Roman" w:hAnsi="Times New Roman"/>
          <w:sz w:val="24"/>
          <w:szCs w:val="24"/>
          <w:lang w:val="ru-RU"/>
        </w:rPr>
        <w:t xml:space="preserve">Образец </w:t>
      </w:r>
      <w:r w:rsidRPr="00216ED2">
        <w:rPr>
          <w:rFonts w:ascii="Times New Roman" w:hAnsi="Times New Roman"/>
          <w:sz w:val="24"/>
          <w:szCs w:val="24"/>
          <w:lang w:val="ru-RU"/>
        </w:rPr>
        <w:t xml:space="preserve">доски террасной </w:t>
      </w:r>
      <w:r>
        <w:rPr>
          <w:rFonts w:ascii="Times New Roman" w:hAnsi="Times New Roman"/>
          <w:sz w:val="24"/>
          <w:szCs w:val="24"/>
          <w:lang w:val="ru-RU"/>
        </w:rPr>
        <w:t xml:space="preserve"> шовной </w:t>
      </w:r>
      <w:r w:rsidRPr="00216ED2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B54DC1">
        <w:rPr>
          <w:rFonts w:ascii="Times New Roman" w:hAnsi="Times New Roman"/>
          <w:sz w:val="24"/>
          <w:szCs w:val="24"/>
          <w:lang w:val="ru-RU"/>
        </w:rPr>
        <w:t>М</w:t>
      </w:r>
      <w:r w:rsidR="00B54DC1" w:rsidRPr="00216ED2">
        <w:rPr>
          <w:rFonts w:ascii="Times New Roman" w:hAnsi="Times New Roman"/>
          <w:sz w:val="24"/>
          <w:szCs w:val="24"/>
          <w:lang w:val="ru-RU"/>
        </w:rPr>
        <w:t xml:space="preserve">ПК </w:t>
      </w:r>
      <w:r w:rsidR="00B54DC1" w:rsidRPr="00906FAD">
        <w:rPr>
          <w:rFonts w:ascii="Times New Roman" w:hAnsi="Times New Roman"/>
          <w:sz w:val="24"/>
          <w:szCs w:val="24"/>
          <w:lang w:val="ru-RU"/>
        </w:rPr>
        <w:t>1</w:t>
      </w:r>
      <w:r w:rsidR="00B54DC1">
        <w:rPr>
          <w:rFonts w:ascii="Times New Roman" w:hAnsi="Times New Roman"/>
          <w:sz w:val="24"/>
          <w:szCs w:val="24"/>
          <w:lang w:val="ru-RU"/>
        </w:rPr>
        <w:t>5</w:t>
      </w:r>
      <w:r w:rsidR="00B54DC1" w:rsidRPr="00906FAD">
        <w:rPr>
          <w:rFonts w:ascii="Times New Roman" w:hAnsi="Times New Roman"/>
          <w:sz w:val="24"/>
          <w:szCs w:val="24"/>
          <w:lang w:val="ru-RU"/>
        </w:rPr>
        <w:t xml:space="preserve">0 </w:t>
      </w:r>
      <w:proofErr w:type="spellStart"/>
      <w:r w:rsidR="00B54DC1" w:rsidRPr="00906FAD">
        <w:rPr>
          <w:rFonts w:ascii="Times New Roman" w:hAnsi="Times New Roman"/>
          <w:sz w:val="24"/>
          <w:szCs w:val="24"/>
          <w:lang w:val="ru-RU"/>
        </w:rPr>
        <w:t>х</w:t>
      </w:r>
      <w:proofErr w:type="spellEnd"/>
      <w:r w:rsidR="00B54DC1" w:rsidRPr="00906FAD">
        <w:rPr>
          <w:rFonts w:ascii="Times New Roman" w:hAnsi="Times New Roman"/>
          <w:sz w:val="24"/>
          <w:szCs w:val="24"/>
          <w:lang w:val="ru-RU"/>
        </w:rPr>
        <w:t xml:space="preserve"> 2</w:t>
      </w:r>
      <w:r w:rsidR="00B54DC1">
        <w:rPr>
          <w:rFonts w:ascii="Times New Roman" w:hAnsi="Times New Roman"/>
          <w:sz w:val="24"/>
          <w:szCs w:val="24"/>
          <w:lang w:val="ru-RU"/>
        </w:rPr>
        <w:t>3</w:t>
      </w:r>
      <w:r w:rsidR="00B54DC1" w:rsidRPr="00906FAD">
        <w:rPr>
          <w:sz w:val="18"/>
          <w:szCs w:val="18"/>
          <w:lang w:val="ru-RU"/>
        </w:rPr>
        <w:t xml:space="preserve"> </w:t>
      </w:r>
      <w:r w:rsidR="00B54DC1" w:rsidRPr="00BE54E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54DC1" w:rsidRPr="00216ED2">
        <w:rPr>
          <w:rFonts w:ascii="Times New Roman" w:hAnsi="Times New Roman"/>
          <w:sz w:val="24"/>
          <w:szCs w:val="24"/>
          <w:lang w:val="ru-RU"/>
        </w:rPr>
        <w:t>(</w:t>
      </w:r>
      <w:r w:rsidR="00B54DC1">
        <w:rPr>
          <w:rFonts w:ascii="Times New Roman" w:hAnsi="Times New Roman"/>
          <w:lang w:val="ru-RU" w:eastAsia="ru-RU"/>
        </w:rPr>
        <w:t>ДТ</w:t>
      </w:r>
      <w:r w:rsidR="00B54DC1" w:rsidRPr="00E7268C">
        <w:rPr>
          <w:rFonts w:ascii="Times New Roman" w:hAnsi="Times New Roman"/>
          <w:lang w:val="ru-RU" w:eastAsia="ru-RU"/>
        </w:rPr>
        <w:t xml:space="preserve"> №</w:t>
      </w:r>
      <w:r w:rsidR="00B54DC1">
        <w:rPr>
          <w:rFonts w:ascii="Times New Roman" w:hAnsi="Times New Roman"/>
          <w:lang w:val="ru-RU" w:eastAsia="ru-RU"/>
        </w:rPr>
        <w:t>1</w:t>
      </w:r>
      <w:r w:rsidR="00B54DC1" w:rsidRPr="00E7268C">
        <w:rPr>
          <w:rFonts w:ascii="Times New Roman" w:hAnsi="Times New Roman"/>
          <w:lang w:val="ru-RU" w:eastAsia="ru-RU"/>
        </w:rPr>
        <w:t xml:space="preserve"> </w:t>
      </w:r>
      <w:r w:rsidR="00B54DC1">
        <w:rPr>
          <w:rFonts w:ascii="Times New Roman" w:hAnsi="Times New Roman"/>
          <w:lang w:val="ru-RU" w:eastAsia="ru-RU"/>
        </w:rPr>
        <w:t>18.07</w:t>
      </w:r>
      <w:r w:rsidR="00B54DC1" w:rsidRPr="00E7268C">
        <w:rPr>
          <w:rFonts w:ascii="Times New Roman" w:hAnsi="Times New Roman"/>
          <w:lang w:val="ru-RU" w:eastAsia="ru-RU"/>
        </w:rPr>
        <w:t xml:space="preserve">/22 </w:t>
      </w:r>
      <w:r w:rsidR="00B54DC1">
        <w:rPr>
          <w:rFonts w:ascii="Times New Roman" w:hAnsi="Times New Roman"/>
          <w:lang w:val="ru-RU" w:eastAsia="ru-RU"/>
        </w:rPr>
        <w:t>сер</w:t>
      </w:r>
      <w:r w:rsidR="00B54DC1" w:rsidRPr="00E7268C">
        <w:rPr>
          <w:rFonts w:ascii="Times New Roman" w:hAnsi="Times New Roman"/>
          <w:lang w:val="ru-RU" w:eastAsia="ru-RU"/>
        </w:rPr>
        <w:t>.</w:t>
      </w:r>
      <w:r w:rsidR="00B54DC1" w:rsidRPr="00216ED2">
        <w:rPr>
          <w:rFonts w:ascii="Times New Roman" w:hAnsi="Times New Roman"/>
          <w:sz w:val="24"/>
          <w:szCs w:val="24"/>
          <w:lang w:val="ru-RU"/>
        </w:rPr>
        <w:t>)</w:t>
      </w:r>
    </w:p>
    <w:p w:rsidR="00E7268C" w:rsidRPr="0004313C" w:rsidRDefault="00E7268C" w:rsidP="00E7268C">
      <w:pPr>
        <w:pStyle w:val="a9"/>
        <w:ind w:left="-284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7268C" w:rsidRDefault="00E7268C" w:rsidP="00641266">
      <w:pPr>
        <w:rPr>
          <w:b/>
        </w:rPr>
      </w:pPr>
    </w:p>
    <w:p w:rsidR="00E7268C" w:rsidRDefault="00E7268C" w:rsidP="00641266">
      <w:pPr>
        <w:rPr>
          <w:b/>
        </w:rPr>
      </w:pPr>
    </w:p>
    <w:p w:rsidR="009B7A1D" w:rsidRDefault="009B7A1D" w:rsidP="00641266">
      <w:pPr>
        <w:rPr>
          <w:b/>
          <w:bCs/>
          <w:color w:val="000000"/>
        </w:rPr>
      </w:pPr>
      <w:r w:rsidRPr="009B7A1D">
        <w:rPr>
          <w:b/>
          <w:bCs/>
          <w:color w:val="000000"/>
        </w:rPr>
        <w:t>Метод испытания</w:t>
      </w:r>
      <w:bookmarkEnd w:id="0"/>
    </w:p>
    <w:p w:rsidR="009D5BD1" w:rsidRPr="00FB4546" w:rsidRDefault="009D5BD1" w:rsidP="009D5BD1">
      <w:pPr>
        <w:pStyle w:val="ab"/>
        <w:autoSpaceDE w:val="0"/>
        <w:autoSpaceDN w:val="0"/>
        <w:adjustRightInd w:val="0"/>
        <w:ind w:left="-284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FB4546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Испытания проводились в соответствии </w:t>
      </w:r>
      <w:proofErr w:type="gramStart"/>
      <w:r w:rsidRPr="00FB4546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с</w:t>
      </w:r>
      <w:proofErr w:type="gramEnd"/>
      <w:r w:rsidRPr="00FB4546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:</w:t>
      </w:r>
    </w:p>
    <w:p w:rsidR="009D5BD1" w:rsidRPr="00D26EF7" w:rsidRDefault="009D5BD1" w:rsidP="009D5BD1">
      <w:pPr>
        <w:autoSpaceDE w:val="0"/>
        <w:autoSpaceDN w:val="0"/>
        <w:adjustRightInd w:val="0"/>
        <w:ind w:left="-284"/>
        <w:jc w:val="both"/>
        <w:rPr>
          <w:color w:val="000000"/>
        </w:rPr>
      </w:pPr>
      <w:r w:rsidRPr="00D26EF7">
        <w:rPr>
          <w:rFonts w:eastAsia="Calibri"/>
          <w:color w:val="000000"/>
          <w:lang w:eastAsia="en-US"/>
        </w:rPr>
        <w:t xml:space="preserve">• </w:t>
      </w:r>
      <w:r>
        <w:rPr>
          <w:rFonts w:eastAsia="Calibri"/>
          <w:color w:val="000000"/>
          <w:lang w:eastAsia="en-US"/>
        </w:rPr>
        <w:t xml:space="preserve">ГОСТ </w:t>
      </w:r>
      <w:proofErr w:type="gramStart"/>
      <w:r>
        <w:rPr>
          <w:rFonts w:eastAsia="Calibri"/>
          <w:color w:val="000000"/>
          <w:lang w:eastAsia="en-US"/>
        </w:rPr>
        <w:t>Р</w:t>
      </w:r>
      <w:proofErr w:type="gramEnd"/>
      <w:r>
        <w:rPr>
          <w:rFonts w:eastAsia="Calibri"/>
          <w:color w:val="000000"/>
          <w:lang w:eastAsia="en-US"/>
        </w:rPr>
        <w:t xml:space="preserve"> 59555-2021, п. 6.18</w:t>
      </w:r>
    </w:p>
    <w:p w:rsidR="009D5BD1" w:rsidRPr="00FB4546" w:rsidRDefault="009D5BD1" w:rsidP="009D5BD1">
      <w:pPr>
        <w:ind w:left="-284"/>
        <w:jc w:val="both"/>
        <w:rPr>
          <w:color w:val="000000"/>
          <w:u w:val="single"/>
        </w:rPr>
      </w:pPr>
      <w:r w:rsidRPr="00FB4546">
        <w:rPr>
          <w:color w:val="000000"/>
          <w:u w:val="single"/>
        </w:rPr>
        <w:t xml:space="preserve">Оценка внешнего вида покрытий в процессе испытаний проводилась в соответствии </w:t>
      </w:r>
      <w:proofErr w:type="gramStart"/>
      <w:r w:rsidRPr="00FB4546">
        <w:rPr>
          <w:color w:val="000000"/>
          <w:u w:val="single"/>
        </w:rPr>
        <w:t>с</w:t>
      </w:r>
      <w:proofErr w:type="gramEnd"/>
      <w:r w:rsidRPr="00FB4546">
        <w:rPr>
          <w:color w:val="000000"/>
          <w:u w:val="single"/>
        </w:rPr>
        <w:t>:</w:t>
      </w:r>
    </w:p>
    <w:p w:rsidR="009D5BD1" w:rsidRPr="009B7A1D" w:rsidRDefault="009D5BD1" w:rsidP="009D5BD1">
      <w:pPr>
        <w:ind w:left="-284"/>
        <w:jc w:val="both"/>
      </w:pPr>
    </w:p>
    <w:p w:rsidR="009D5BD1" w:rsidRPr="009B7A1D" w:rsidRDefault="009D5BD1" w:rsidP="009D5BD1">
      <w:pPr>
        <w:numPr>
          <w:ilvl w:val="0"/>
          <w:numId w:val="10"/>
        </w:numPr>
        <w:ind w:left="-284"/>
        <w:jc w:val="both"/>
        <w:rPr>
          <w:color w:val="000000"/>
        </w:rPr>
      </w:pPr>
      <w:r w:rsidRPr="009B7A1D">
        <w:rPr>
          <w:color w:val="000000"/>
        </w:rPr>
        <w:t>ГОСТ 9.407-2015 «ЕСЗКС. Покрытия лакокрасочные. Метод оценки внешнего вида».</w:t>
      </w:r>
    </w:p>
    <w:p w:rsidR="009D5BD1" w:rsidRDefault="009D5BD1" w:rsidP="009D5BD1">
      <w:pPr>
        <w:numPr>
          <w:ilvl w:val="0"/>
          <w:numId w:val="10"/>
        </w:numPr>
        <w:ind w:left="-284"/>
        <w:jc w:val="both"/>
        <w:rPr>
          <w:color w:val="000000"/>
        </w:rPr>
      </w:pPr>
      <w:r w:rsidRPr="009B7A1D">
        <w:rPr>
          <w:color w:val="000000"/>
        </w:rPr>
        <w:t>ГОСТ 9733.0-83 «Общие требования к методам испытаний устойчивости окрасок к физ</w:t>
      </w:r>
      <w:r w:rsidRPr="009B7A1D">
        <w:rPr>
          <w:color w:val="000000"/>
        </w:rPr>
        <w:t>и</w:t>
      </w:r>
      <w:r w:rsidRPr="009B7A1D">
        <w:rPr>
          <w:color w:val="000000"/>
        </w:rPr>
        <w:t>ко-химическим воздействиям».</w:t>
      </w:r>
    </w:p>
    <w:p w:rsidR="009D5BD1" w:rsidRDefault="009D5BD1" w:rsidP="009D5BD1">
      <w:pPr>
        <w:numPr>
          <w:ilvl w:val="0"/>
          <w:numId w:val="10"/>
        </w:numPr>
        <w:ind w:left="-284"/>
        <w:jc w:val="both"/>
        <w:rPr>
          <w:color w:val="000000"/>
        </w:rPr>
      </w:pPr>
      <w:r w:rsidRPr="007228D1">
        <w:rPr>
          <w:color w:val="000000"/>
        </w:rPr>
        <w:t xml:space="preserve">ГОСТ </w:t>
      </w:r>
      <w:r>
        <w:rPr>
          <w:color w:val="000000"/>
          <w:lang w:val="en-US"/>
        </w:rPr>
        <w:t>ISO</w:t>
      </w:r>
      <w:r w:rsidRPr="007228D1">
        <w:rPr>
          <w:color w:val="000000"/>
        </w:rPr>
        <w:t xml:space="preserve"> 105-А02-2013. Межгосударственный стандарт. Материалы текстильные. Опр</w:t>
      </w:r>
      <w:r w:rsidRPr="007228D1">
        <w:rPr>
          <w:color w:val="000000"/>
        </w:rPr>
        <w:t>е</w:t>
      </w:r>
      <w:r w:rsidRPr="007228D1">
        <w:rPr>
          <w:color w:val="000000"/>
        </w:rPr>
        <w:t>деление устойчивости окраски. Часть А02. Серая шкала для оценки изменения окраски.</w:t>
      </w:r>
    </w:p>
    <w:p w:rsidR="009D5BD1" w:rsidRPr="00D26EF7" w:rsidRDefault="009D5BD1" w:rsidP="009D5BD1">
      <w:pPr>
        <w:pStyle w:val="ab"/>
        <w:autoSpaceDE w:val="0"/>
        <w:autoSpaceDN w:val="0"/>
        <w:adjustRightInd w:val="0"/>
        <w:ind w:left="-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D5BD1" w:rsidRPr="00FB4546" w:rsidRDefault="009D5BD1" w:rsidP="009D5BD1">
      <w:pPr>
        <w:pStyle w:val="ab"/>
        <w:autoSpaceDE w:val="0"/>
        <w:autoSpaceDN w:val="0"/>
        <w:adjustRightInd w:val="0"/>
        <w:ind w:left="-284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FB4546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Оценка физико-механических характеристик материала:</w:t>
      </w:r>
    </w:p>
    <w:p w:rsidR="009D5BD1" w:rsidRDefault="009D5BD1" w:rsidP="009D5BD1">
      <w:pPr>
        <w:pStyle w:val="ab"/>
        <w:autoSpaceDE w:val="0"/>
        <w:autoSpaceDN w:val="0"/>
        <w:adjustRightInd w:val="0"/>
        <w:ind w:left="-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26EF7">
        <w:rPr>
          <w:rFonts w:ascii="Times New Roman" w:hAnsi="Times New Roman"/>
          <w:color w:val="000000"/>
          <w:sz w:val="24"/>
          <w:szCs w:val="24"/>
          <w:lang w:val="ru-RU"/>
        </w:rPr>
        <w:t>•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Определение плотности </w:t>
      </w:r>
      <w:r w:rsidRPr="00D26EF7">
        <w:rPr>
          <w:rFonts w:ascii="Times New Roman" w:hAnsi="Times New Roman"/>
          <w:color w:val="000000"/>
          <w:sz w:val="24"/>
          <w:szCs w:val="24"/>
          <w:lang w:val="ru-RU"/>
        </w:rPr>
        <w:t>согласно</w:t>
      </w:r>
      <w:r w:rsidRPr="005D1F69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ГОСТ</w:t>
      </w:r>
      <w:r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 w:bidi="ar-SA"/>
        </w:rPr>
        <w:t>Р</w:t>
      </w:r>
      <w:proofErr w:type="gramEnd"/>
      <w:r w:rsidRPr="005D1F69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ru-RU" w:bidi="ar-SA"/>
        </w:rPr>
        <w:t>59555-2021, п. 6.10;</w:t>
      </w:r>
    </w:p>
    <w:p w:rsidR="009D5BD1" w:rsidRDefault="009D5BD1" w:rsidP="009D5BD1">
      <w:pPr>
        <w:pStyle w:val="ab"/>
        <w:autoSpaceDE w:val="0"/>
        <w:autoSpaceDN w:val="0"/>
        <w:adjustRightInd w:val="0"/>
        <w:ind w:left="-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26EF7">
        <w:rPr>
          <w:rFonts w:ascii="Times New Roman" w:hAnsi="Times New Roman"/>
          <w:color w:val="000000"/>
          <w:sz w:val="24"/>
          <w:szCs w:val="24"/>
          <w:lang w:val="ru-RU"/>
        </w:rPr>
        <w:t>•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Определение изменение прочности</w:t>
      </w:r>
      <w:r w:rsidRPr="007778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изгибе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согласно </w:t>
      </w:r>
      <w:r w:rsidRPr="005D1F69">
        <w:rPr>
          <w:rFonts w:ascii="Times New Roman" w:eastAsia="Times New Roman" w:hAnsi="Times New Roman"/>
          <w:sz w:val="24"/>
          <w:szCs w:val="24"/>
          <w:lang w:val="ru-RU" w:eastAsia="ru-RU" w:bidi="ar-SA"/>
        </w:rPr>
        <w:t>ГОСТ</w:t>
      </w:r>
      <w:r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 w:bidi="ar-SA"/>
        </w:rPr>
        <w:t>Р</w:t>
      </w:r>
      <w:proofErr w:type="gramEnd"/>
      <w:r w:rsidRPr="005D1F69">
        <w:rPr>
          <w:rFonts w:ascii="Times New Roman" w:eastAsia="Times New Roman" w:hAnsi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ru-RU" w:bidi="ar-SA"/>
        </w:rPr>
        <w:t>59555-2021, п.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ru-RU" w:bidi="ar-SA"/>
        </w:rPr>
        <w:t>6.18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D5BD1" w:rsidRPr="00E04710" w:rsidRDefault="009D5BD1" w:rsidP="009D5BD1">
      <w:pPr>
        <w:pStyle w:val="a9"/>
        <w:numPr>
          <w:ilvl w:val="0"/>
          <w:numId w:val="1"/>
        </w:numPr>
        <w:ind w:left="0" w:hanging="284"/>
        <w:rPr>
          <w:rFonts w:ascii="Times New Roman" w:hAnsi="Times New Roman"/>
          <w:b/>
          <w:sz w:val="24"/>
          <w:szCs w:val="24"/>
          <w:lang w:val="ru-RU"/>
        </w:rPr>
      </w:pPr>
      <w:r w:rsidRPr="00D34CF2">
        <w:rPr>
          <w:rFonts w:ascii="Times New Roman" w:hAnsi="Times New Roman"/>
          <w:b/>
          <w:sz w:val="24"/>
          <w:szCs w:val="24"/>
          <w:lang w:val="ru-RU"/>
        </w:rPr>
        <w:t>Испытательное</w:t>
      </w:r>
      <w:r w:rsidRPr="00E0471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D34CF2">
        <w:rPr>
          <w:rFonts w:ascii="Times New Roman" w:hAnsi="Times New Roman"/>
          <w:b/>
          <w:sz w:val="24"/>
          <w:szCs w:val="24"/>
          <w:lang w:val="ru-RU"/>
        </w:rPr>
        <w:t>оборудование</w:t>
      </w:r>
    </w:p>
    <w:p w:rsidR="009D5BD1" w:rsidRPr="00D26EF7" w:rsidRDefault="009D5BD1" w:rsidP="009D5BD1">
      <w:pPr>
        <w:pStyle w:val="11"/>
        <w:ind w:right="141"/>
        <w:jc w:val="center"/>
        <w:rPr>
          <w:rFonts w:ascii="Times New Roman" w:eastAsia="Calibri" w:hAnsi="Times New Roman"/>
          <w:b/>
          <w:sz w:val="24"/>
          <w:szCs w:val="24"/>
          <w:lang w:val="ru-RU" w:bidi="en-US"/>
        </w:rPr>
      </w:pPr>
    </w:p>
    <w:p w:rsidR="009D5BD1" w:rsidRPr="00E04710" w:rsidRDefault="009D5BD1" w:rsidP="009D5BD1">
      <w:pPr>
        <w:pStyle w:val="a9"/>
        <w:jc w:val="right"/>
        <w:rPr>
          <w:rFonts w:ascii="Times New Roman" w:hAnsi="Times New Roman"/>
          <w:sz w:val="24"/>
          <w:szCs w:val="24"/>
          <w:lang w:val="ru-RU"/>
        </w:rPr>
      </w:pPr>
      <w:r w:rsidRPr="00E04710">
        <w:rPr>
          <w:rFonts w:ascii="Times New Roman" w:hAnsi="Times New Roman"/>
          <w:sz w:val="24"/>
          <w:szCs w:val="24"/>
          <w:lang w:val="ru-RU"/>
        </w:rPr>
        <w:t>Таблица 2</w:t>
      </w:r>
    </w:p>
    <w:tbl>
      <w:tblPr>
        <w:tblW w:w="9798" w:type="dxa"/>
        <w:tblInd w:w="-176" w:type="dxa"/>
        <w:tblLayout w:type="fixed"/>
        <w:tblLook w:val="0000"/>
      </w:tblPr>
      <w:tblGrid>
        <w:gridCol w:w="3380"/>
        <w:gridCol w:w="1448"/>
        <w:gridCol w:w="4970"/>
      </w:tblGrid>
      <w:tr w:rsidR="009D5BD1" w:rsidRPr="00EF1EE8" w:rsidTr="00716197">
        <w:trPr>
          <w:cantSplit/>
          <w:trHeight w:val="289"/>
          <w:tblHeader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BD1" w:rsidRPr="00EF1EE8" w:rsidRDefault="009D5BD1" w:rsidP="0071619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Аппаратура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BD1" w:rsidRPr="00EF1EE8" w:rsidRDefault="009D5BD1" w:rsidP="00716197">
            <w:pPr>
              <w:ind w:right="-103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Заводской номер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5BD1" w:rsidRPr="00EF1EE8" w:rsidRDefault="009D5BD1" w:rsidP="0071619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EF1EE8">
              <w:rPr>
                <w:b/>
                <w:sz w:val="22"/>
                <w:szCs w:val="22"/>
              </w:rPr>
              <w:t>окумент о поверке (калибровке)</w:t>
            </w:r>
          </w:p>
        </w:tc>
      </w:tr>
      <w:tr w:rsidR="009D5BD1" w:rsidRPr="003B5A40" w:rsidTr="00716197">
        <w:trPr>
          <w:cantSplit/>
          <w:trHeight w:val="406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Весы электронные ВК-300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021476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Свидетельство о поверке № 254577 от 23.06.2021г.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«ВЕССЕРВИС»</w:t>
            </w:r>
          </w:p>
        </w:tc>
      </w:tr>
      <w:tr w:rsidR="009D5BD1" w:rsidRPr="00393D59" w:rsidTr="00716197">
        <w:trPr>
          <w:cantSplit/>
          <w:trHeight w:val="455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Машина испытательная униве</w:t>
            </w:r>
            <w:r w:rsidRPr="000F7DB6">
              <w:rPr>
                <w:sz w:val="22"/>
                <w:szCs w:val="22"/>
              </w:rPr>
              <w:t>р</w:t>
            </w:r>
            <w:r w:rsidRPr="000F7DB6">
              <w:rPr>
                <w:sz w:val="22"/>
                <w:szCs w:val="22"/>
              </w:rPr>
              <w:t>сальная WDT-W 20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9253719938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Сертификат о калибровке</w:t>
            </w:r>
            <w:proofErr w:type="gramStart"/>
            <w:r w:rsidRPr="000F7DB6">
              <w:rPr>
                <w:sz w:val="22"/>
                <w:szCs w:val="22"/>
              </w:rPr>
              <w:t xml:space="preserve"> № В</w:t>
            </w:r>
            <w:proofErr w:type="gramEnd"/>
            <w:r w:rsidRPr="000F7DB6">
              <w:rPr>
                <w:sz w:val="22"/>
                <w:szCs w:val="22"/>
              </w:rPr>
              <w:t xml:space="preserve"> 18559-21 от 23.06.2021г. </w:t>
            </w: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</w:p>
        </w:tc>
      </w:tr>
      <w:tr w:rsidR="009D5BD1" w:rsidRPr="003B5A40" w:rsidTr="00716197">
        <w:trPr>
          <w:cantSplit/>
          <w:trHeight w:val="36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Линейка металлическая  1000 мм по ГОСТ 427 - 75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1231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Сертификат о калибровке</w:t>
            </w:r>
            <w:proofErr w:type="gramStart"/>
            <w:r w:rsidRPr="000F7DB6">
              <w:rPr>
                <w:sz w:val="22"/>
                <w:szCs w:val="22"/>
              </w:rPr>
              <w:t xml:space="preserve"> № В</w:t>
            </w:r>
            <w:proofErr w:type="gramEnd"/>
            <w:r w:rsidRPr="000F7DB6">
              <w:rPr>
                <w:sz w:val="22"/>
                <w:szCs w:val="22"/>
              </w:rPr>
              <w:t xml:space="preserve"> 18532-21 от 23.06.2021г. </w:t>
            </w: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</w:p>
        </w:tc>
      </w:tr>
      <w:tr w:rsidR="009D5BD1" w:rsidRPr="003B5A40" w:rsidTr="00716197">
        <w:trPr>
          <w:cantSplit/>
          <w:trHeight w:val="413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Термометр лабораторный ТЛ 2М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02ГИ79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Сертификат о калибровке</w:t>
            </w:r>
            <w:proofErr w:type="gramStart"/>
            <w:r w:rsidRPr="000F7DB6">
              <w:rPr>
                <w:sz w:val="22"/>
                <w:szCs w:val="22"/>
              </w:rPr>
              <w:t xml:space="preserve"> № В</w:t>
            </w:r>
            <w:proofErr w:type="gramEnd"/>
            <w:r w:rsidRPr="000F7DB6">
              <w:rPr>
                <w:sz w:val="22"/>
                <w:szCs w:val="22"/>
              </w:rPr>
              <w:t xml:space="preserve"> 18537-21 от 23.06.2021г. </w:t>
            </w: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  <w:bookmarkStart w:id="1" w:name="место_редактирования"/>
            <w:bookmarkEnd w:id="1"/>
          </w:p>
        </w:tc>
      </w:tr>
      <w:tr w:rsidR="009D5BD1" w:rsidRPr="00393D59" w:rsidTr="00716197">
        <w:trPr>
          <w:cantSplit/>
          <w:trHeight w:val="32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Штангенциркуль  ШЦЦ-1 - 300-0,01 по ГОСТ 166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120845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Свидетельство о поверке  № С-АЦМ / 28-06-2021/73851044</w:t>
            </w:r>
            <w:proofErr w:type="gramStart"/>
            <w:r w:rsidRPr="000F7DB6">
              <w:rPr>
                <w:sz w:val="22"/>
                <w:szCs w:val="22"/>
              </w:rPr>
              <w:t xml:space="preserve"> О</w:t>
            </w:r>
            <w:proofErr w:type="gramEnd"/>
            <w:r w:rsidRPr="000F7DB6">
              <w:rPr>
                <w:sz w:val="22"/>
                <w:szCs w:val="22"/>
              </w:rPr>
              <w:t xml:space="preserve">т 28.06.2021г. </w:t>
            </w:r>
          </w:p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«АВТОПРОГРЕСС-М»</w:t>
            </w:r>
          </w:p>
        </w:tc>
      </w:tr>
      <w:tr w:rsidR="009D5BD1" w:rsidRPr="00393D59" w:rsidTr="00716197">
        <w:trPr>
          <w:cantSplit/>
          <w:trHeight w:val="514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Термостат жидкостный</w:t>
            </w:r>
          </w:p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 xml:space="preserve">UH 8 </w:t>
            </w:r>
            <w:proofErr w:type="spellStart"/>
            <w:r w:rsidRPr="000F7DB6">
              <w:rPr>
                <w:sz w:val="22"/>
                <w:szCs w:val="22"/>
              </w:rPr>
              <w:t>сер.ELN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1268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Протокол аттестации №18573</w:t>
            </w:r>
            <w:proofErr w:type="gramStart"/>
            <w:r w:rsidRPr="000F7DB6">
              <w:rPr>
                <w:sz w:val="22"/>
                <w:szCs w:val="22"/>
              </w:rPr>
              <w:t xml:space="preserve"> О</w:t>
            </w:r>
            <w:proofErr w:type="gramEnd"/>
            <w:r w:rsidRPr="000F7DB6">
              <w:rPr>
                <w:sz w:val="22"/>
                <w:szCs w:val="22"/>
              </w:rPr>
              <w:t>т 23.06.2021г.</w:t>
            </w:r>
          </w:p>
          <w:p w:rsidR="009D5BD1" w:rsidRPr="000F7DB6" w:rsidRDefault="009D5BD1" w:rsidP="00716197">
            <w:pPr>
              <w:ind w:right="-108" w:firstLine="26"/>
              <w:jc w:val="both"/>
              <w:rPr>
                <w:sz w:val="22"/>
                <w:szCs w:val="22"/>
              </w:rPr>
            </w:pP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</w:p>
        </w:tc>
      </w:tr>
      <w:tr w:rsidR="009D5BD1" w:rsidRPr="00C531F3" w:rsidTr="00716197">
        <w:trPr>
          <w:cantSplit/>
          <w:trHeight w:val="421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13"/>
              <w:jc w:val="both"/>
              <w:rPr>
                <w:sz w:val="22"/>
                <w:szCs w:val="22"/>
              </w:rPr>
            </w:pPr>
            <w:proofErr w:type="spellStart"/>
            <w:r w:rsidRPr="000F7DB6">
              <w:rPr>
                <w:sz w:val="22"/>
                <w:szCs w:val="22"/>
              </w:rPr>
              <w:t>Термогигрометрметр</w:t>
            </w:r>
            <w:proofErr w:type="spellEnd"/>
            <w:r w:rsidRPr="000F7DB6">
              <w:rPr>
                <w:sz w:val="22"/>
                <w:szCs w:val="22"/>
              </w:rPr>
              <w:t xml:space="preserve"> </w:t>
            </w:r>
            <w:proofErr w:type="spellStart"/>
            <w:r w:rsidRPr="000F7DB6">
              <w:rPr>
                <w:sz w:val="22"/>
                <w:szCs w:val="22"/>
              </w:rPr>
              <w:t>Testo</w:t>
            </w:r>
            <w:proofErr w:type="spellEnd"/>
            <w:r w:rsidRPr="000F7DB6">
              <w:rPr>
                <w:sz w:val="22"/>
                <w:szCs w:val="22"/>
              </w:rPr>
              <w:t xml:space="preserve"> 608-H1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41362700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Сертификат о калибровке</w:t>
            </w:r>
            <w:proofErr w:type="gramStart"/>
            <w:r w:rsidRPr="000F7DB6">
              <w:rPr>
                <w:sz w:val="22"/>
                <w:szCs w:val="22"/>
              </w:rPr>
              <w:t xml:space="preserve"> № А</w:t>
            </w:r>
            <w:proofErr w:type="gramEnd"/>
            <w:r w:rsidRPr="000F7DB6">
              <w:rPr>
                <w:sz w:val="22"/>
                <w:szCs w:val="22"/>
              </w:rPr>
              <w:t xml:space="preserve"> 18539-21 от 23.06.2021г. </w:t>
            </w: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</w:p>
        </w:tc>
      </w:tr>
      <w:tr w:rsidR="009D5BD1" w:rsidRPr="00393D59" w:rsidTr="00716197">
        <w:trPr>
          <w:cantSplit/>
          <w:trHeight w:val="329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Секундомер электронный</w:t>
            </w:r>
          </w:p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«Интеграл С-01»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150287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Сертификат о калибровке</w:t>
            </w:r>
            <w:proofErr w:type="gramStart"/>
            <w:r w:rsidRPr="000F7DB6">
              <w:rPr>
                <w:sz w:val="22"/>
                <w:szCs w:val="22"/>
              </w:rPr>
              <w:t xml:space="preserve"> № </w:t>
            </w:r>
            <w:proofErr w:type="spellStart"/>
            <w:r w:rsidRPr="000F7DB6">
              <w:rPr>
                <w:sz w:val="22"/>
                <w:szCs w:val="22"/>
              </w:rPr>
              <w:t>№</w:t>
            </w:r>
            <w:proofErr w:type="spellEnd"/>
            <w:r w:rsidRPr="000F7DB6">
              <w:rPr>
                <w:sz w:val="22"/>
                <w:szCs w:val="22"/>
              </w:rPr>
              <w:t xml:space="preserve"> В</w:t>
            </w:r>
            <w:proofErr w:type="gramEnd"/>
            <w:r w:rsidRPr="000F7DB6">
              <w:rPr>
                <w:sz w:val="22"/>
                <w:szCs w:val="22"/>
              </w:rPr>
              <w:t xml:space="preserve"> 18543-21 от 23.06.2021г. </w:t>
            </w: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</w:p>
        </w:tc>
      </w:tr>
      <w:tr w:rsidR="009D5BD1" w:rsidRPr="00EF7B52" w:rsidTr="00716197">
        <w:trPr>
          <w:cantSplit/>
          <w:trHeight w:val="48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lastRenderedPageBreak/>
              <w:t>Микрометр МК 0-25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Е 201508067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Сертификат о калибровке</w:t>
            </w:r>
            <w:proofErr w:type="gramStart"/>
            <w:r w:rsidRPr="000F7DB6">
              <w:rPr>
                <w:sz w:val="22"/>
                <w:szCs w:val="22"/>
              </w:rPr>
              <w:t xml:space="preserve"> № В</w:t>
            </w:r>
            <w:proofErr w:type="gramEnd"/>
            <w:r w:rsidRPr="000F7DB6">
              <w:rPr>
                <w:sz w:val="22"/>
                <w:szCs w:val="22"/>
              </w:rPr>
              <w:t xml:space="preserve"> 18549-21 от 23.06.2021г. </w:t>
            </w: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</w:p>
        </w:tc>
      </w:tr>
      <w:tr w:rsidR="009D5BD1" w:rsidRPr="00EF7B52" w:rsidTr="00716197">
        <w:trPr>
          <w:cantSplit/>
          <w:trHeight w:val="48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Шкаф сушильный ШС-80-01 СПУ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0F7DB6" w:rsidRDefault="009D5BD1" w:rsidP="00716197">
            <w:pPr>
              <w:ind w:right="-100"/>
              <w:jc w:val="center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27111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0F7DB6" w:rsidRDefault="009D5BD1" w:rsidP="00716197">
            <w:pPr>
              <w:jc w:val="both"/>
              <w:rPr>
                <w:sz w:val="22"/>
                <w:szCs w:val="22"/>
              </w:rPr>
            </w:pPr>
            <w:r w:rsidRPr="000F7DB6">
              <w:rPr>
                <w:sz w:val="22"/>
                <w:szCs w:val="22"/>
              </w:rPr>
              <w:t>Протокол аттестации №18569 от 23.06.2021г.</w:t>
            </w:r>
          </w:p>
          <w:p w:rsidR="009D5BD1" w:rsidRPr="000F7DB6" w:rsidRDefault="009D5BD1" w:rsidP="00716197">
            <w:pPr>
              <w:ind w:right="-108"/>
              <w:jc w:val="both"/>
              <w:rPr>
                <w:sz w:val="22"/>
                <w:szCs w:val="22"/>
              </w:rPr>
            </w:pPr>
            <w:proofErr w:type="spellStart"/>
            <w:r w:rsidRPr="000F7DB6">
              <w:rPr>
                <w:sz w:val="22"/>
                <w:szCs w:val="22"/>
              </w:rPr>
              <w:t>Выд</w:t>
            </w:r>
            <w:proofErr w:type="spellEnd"/>
            <w:r w:rsidRPr="000F7DB6">
              <w:rPr>
                <w:sz w:val="22"/>
                <w:szCs w:val="22"/>
              </w:rPr>
              <w:t>. ООО « ИСЛ и Метрология»</w:t>
            </w:r>
          </w:p>
        </w:tc>
      </w:tr>
      <w:tr w:rsidR="009D5BD1" w:rsidRPr="00EF7B52" w:rsidTr="00716197">
        <w:trPr>
          <w:cantSplit/>
          <w:trHeight w:val="41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rPr>
                <w:sz w:val="22"/>
                <w:szCs w:val="22"/>
              </w:rPr>
            </w:pPr>
            <w:proofErr w:type="spellStart"/>
            <w:r w:rsidRPr="001E18E0">
              <w:rPr>
                <w:sz w:val="22"/>
                <w:szCs w:val="22"/>
              </w:rPr>
              <w:t>Спектроколориметр</w:t>
            </w:r>
            <w:proofErr w:type="spellEnd"/>
            <w:r w:rsidRPr="001E18E0">
              <w:rPr>
                <w:sz w:val="22"/>
                <w:szCs w:val="22"/>
              </w:rPr>
              <w:t xml:space="preserve"> </w:t>
            </w:r>
            <w:proofErr w:type="spellStart"/>
            <w:r w:rsidRPr="001E18E0">
              <w:rPr>
                <w:sz w:val="22"/>
                <w:szCs w:val="22"/>
              </w:rPr>
              <w:t>Ci</w:t>
            </w:r>
            <w:proofErr w:type="spellEnd"/>
            <w:r w:rsidRPr="001E18E0">
              <w:rPr>
                <w:sz w:val="22"/>
                <w:szCs w:val="22"/>
              </w:rPr>
              <w:t xml:space="preserve"> 4200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ind w:right="-108"/>
              <w:jc w:val="center"/>
              <w:rPr>
                <w:sz w:val="22"/>
                <w:szCs w:val="22"/>
              </w:rPr>
            </w:pPr>
            <w:r w:rsidRPr="001E18E0">
              <w:rPr>
                <w:sz w:val="22"/>
                <w:szCs w:val="22"/>
              </w:rPr>
              <w:t>9028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Default="009D5BD1" w:rsidP="00716197">
            <w:pPr>
              <w:ind w:right="-109"/>
              <w:rPr>
                <w:sz w:val="22"/>
                <w:szCs w:val="22"/>
              </w:rPr>
            </w:pPr>
            <w:r w:rsidRPr="001E18E0">
              <w:rPr>
                <w:sz w:val="22"/>
                <w:szCs w:val="22"/>
              </w:rPr>
              <w:t>Свидетельство № СП 2</w:t>
            </w:r>
            <w:r w:rsidRPr="00125531">
              <w:rPr>
                <w:sz w:val="22"/>
                <w:szCs w:val="22"/>
              </w:rPr>
              <w:t>414551</w:t>
            </w:r>
            <w:r>
              <w:rPr>
                <w:sz w:val="22"/>
                <w:szCs w:val="22"/>
              </w:rPr>
              <w:t>,</w:t>
            </w:r>
            <w:r w:rsidRPr="001E18E0">
              <w:rPr>
                <w:sz w:val="22"/>
                <w:szCs w:val="22"/>
              </w:rPr>
              <w:t xml:space="preserve">  до </w:t>
            </w:r>
            <w:r w:rsidRPr="00125531">
              <w:rPr>
                <w:sz w:val="22"/>
                <w:szCs w:val="22"/>
              </w:rPr>
              <w:t>16</w:t>
            </w:r>
            <w:r w:rsidRPr="001E18E0">
              <w:rPr>
                <w:sz w:val="22"/>
                <w:szCs w:val="22"/>
              </w:rPr>
              <w:t>.0</w:t>
            </w:r>
            <w:r w:rsidRPr="00125531">
              <w:rPr>
                <w:sz w:val="22"/>
                <w:szCs w:val="22"/>
              </w:rPr>
              <w:t>5</w:t>
            </w:r>
            <w:r w:rsidRPr="001E18E0">
              <w:rPr>
                <w:sz w:val="22"/>
                <w:szCs w:val="22"/>
              </w:rPr>
              <w:t>.20</w:t>
            </w:r>
            <w:r w:rsidRPr="00125531">
              <w:rPr>
                <w:sz w:val="22"/>
                <w:szCs w:val="22"/>
              </w:rPr>
              <w:t>20</w:t>
            </w:r>
            <w:r w:rsidRPr="001E18E0">
              <w:rPr>
                <w:sz w:val="22"/>
                <w:szCs w:val="22"/>
              </w:rPr>
              <w:t xml:space="preserve"> г.</w:t>
            </w:r>
          </w:p>
        </w:tc>
      </w:tr>
      <w:tr w:rsidR="009D5BD1" w:rsidRPr="00EF7B52" w:rsidTr="00716197">
        <w:trPr>
          <w:cantSplit/>
          <w:trHeight w:val="41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rPr>
                <w:sz w:val="22"/>
                <w:szCs w:val="22"/>
              </w:rPr>
            </w:pPr>
            <w:proofErr w:type="spellStart"/>
            <w:r w:rsidRPr="001E18E0">
              <w:rPr>
                <w:sz w:val="22"/>
                <w:szCs w:val="22"/>
              </w:rPr>
              <w:t>Блескомер</w:t>
            </w:r>
            <w:proofErr w:type="spellEnd"/>
            <w:r w:rsidRPr="001E18E0">
              <w:rPr>
                <w:sz w:val="22"/>
                <w:szCs w:val="22"/>
              </w:rPr>
              <w:t xml:space="preserve"> REFO-3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ind w:right="-108"/>
              <w:jc w:val="center"/>
              <w:rPr>
                <w:sz w:val="22"/>
                <w:szCs w:val="22"/>
              </w:rPr>
            </w:pPr>
            <w:r w:rsidRPr="001E18E0">
              <w:rPr>
                <w:sz w:val="22"/>
                <w:szCs w:val="22"/>
              </w:rPr>
              <w:t>1408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Default="009D5BD1" w:rsidP="00716197">
            <w:pPr>
              <w:ind w:right="-109"/>
              <w:rPr>
                <w:sz w:val="22"/>
                <w:szCs w:val="22"/>
              </w:rPr>
            </w:pPr>
            <w:r w:rsidRPr="00483B2F">
              <w:rPr>
                <w:color w:val="000000"/>
              </w:rPr>
              <w:t>Свидетельство № СГ</w:t>
            </w:r>
            <w:proofErr w:type="gramStart"/>
            <w:r w:rsidRPr="00483B2F">
              <w:rPr>
                <w:color w:val="000000"/>
              </w:rPr>
              <w:t>1</w:t>
            </w:r>
            <w:proofErr w:type="gramEnd"/>
            <w:r w:rsidRPr="00483B2F">
              <w:rPr>
                <w:color w:val="000000"/>
              </w:rPr>
              <w:t xml:space="preserve"> </w:t>
            </w:r>
            <w:r w:rsidRPr="00754BF1">
              <w:rPr>
                <w:color w:val="000000"/>
              </w:rPr>
              <w:t>261</w:t>
            </w:r>
            <w:r w:rsidRPr="00483B2F">
              <w:rPr>
                <w:color w:val="000000"/>
              </w:rPr>
              <w:t>0</w:t>
            </w:r>
            <w:r w:rsidRPr="00754BF1">
              <w:rPr>
                <w:color w:val="000000"/>
              </w:rPr>
              <w:t>741</w:t>
            </w:r>
            <w:r w:rsidRPr="00483B2F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483B2F">
              <w:rPr>
                <w:color w:val="000000"/>
              </w:rPr>
              <w:t xml:space="preserve"> до </w:t>
            </w:r>
            <w:r w:rsidRPr="00754BF1">
              <w:rPr>
                <w:color w:val="000000"/>
              </w:rPr>
              <w:t>16</w:t>
            </w:r>
            <w:r w:rsidRPr="00483B2F">
              <w:rPr>
                <w:color w:val="000000"/>
              </w:rPr>
              <w:t>.</w:t>
            </w:r>
            <w:r w:rsidRPr="00754BF1">
              <w:rPr>
                <w:color w:val="000000"/>
              </w:rPr>
              <w:t>05</w:t>
            </w:r>
            <w:r w:rsidRPr="00483B2F">
              <w:rPr>
                <w:color w:val="000000"/>
              </w:rPr>
              <w:t>.20</w:t>
            </w:r>
            <w:r w:rsidRPr="00754BF1">
              <w:rPr>
                <w:color w:val="000000"/>
              </w:rPr>
              <w:t>20</w:t>
            </w:r>
            <w:r w:rsidRPr="00483B2F">
              <w:rPr>
                <w:color w:val="000000"/>
              </w:rPr>
              <w:t>г.</w:t>
            </w:r>
          </w:p>
        </w:tc>
      </w:tr>
      <w:tr w:rsidR="009D5BD1" w:rsidRPr="00EF7B52" w:rsidTr="00716197">
        <w:trPr>
          <w:cantSplit/>
          <w:trHeight w:val="41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rPr>
                <w:sz w:val="22"/>
                <w:szCs w:val="22"/>
              </w:rPr>
            </w:pPr>
            <w:r w:rsidRPr="001E18E0">
              <w:rPr>
                <w:sz w:val="22"/>
                <w:szCs w:val="22"/>
              </w:rPr>
              <w:t xml:space="preserve">Камера испытательная световая </w:t>
            </w:r>
            <w:proofErr w:type="spellStart"/>
            <w:r w:rsidRPr="001E18E0">
              <w:rPr>
                <w:sz w:val="22"/>
                <w:szCs w:val="22"/>
              </w:rPr>
              <w:t>Suntest</w:t>
            </w:r>
            <w:proofErr w:type="spellEnd"/>
            <w:r w:rsidRPr="001E18E0">
              <w:rPr>
                <w:sz w:val="22"/>
                <w:szCs w:val="22"/>
              </w:rPr>
              <w:t xml:space="preserve"> XL</w:t>
            </w:r>
            <w:r>
              <w:rPr>
                <w:sz w:val="22"/>
                <w:szCs w:val="22"/>
                <w:lang w:val="en-US"/>
              </w:rPr>
              <w:t>S</w:t>
            </w:r>
            <w:r w:rsidRPr="001E18E0">
              <w:rPr>
                <w:sz w:val="22"/>
                <w:szCs w:val="22"/>
              </w:rPr>
              <w:t>+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ind w:right="-108"/>
              <w:jc w:val="center"/>
              <w:rPr>
                <w:sz w:val="22"/>
                <w:szCs w:val="22"/>
              </w:rPr>
            </w:pPr>
            <w:r w:rsidRPr="001E18E0">
              <w:rPr>
                <w:sz w:val="22"/>
                <w:szCs w:val="22"/>
              </w:rPr>
              <w:t>4013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Default="009D5BD1" w:rsidP="00716197">
            <w:pPr>
              <w:ind w:right="-109"/>
              <w:rPr>
                <w:sz w:val="22"/>
                <w:szCs w:val="22"/>
              </w:rPr>
            </w:pPr>
            <w:r w:rsidRPr="00A02C76">
              <w:rPr>
                <w:sz w:val="22"/>
                <w:szCs w:val="22"/>
              </w:rPr>
              <w:t>Аттестат № АТ 56,  до 22.05.2023г.</w:t>
            </w:r>
          </w:p>
        </w:tc>
      </w:tr>
      <w:tr w:rsidR="009D5BD1" w:rsidRPr="00EF7B52" w:rsidTr="00716197">
        <w:trPr>
          <w:cantSplit/>
          <w:trHeight w:val="41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widowControl w:val="0"/>
              <w:tabs>
                <w:tab w:val="left" w:pos="786"/>
              </w:tabs>
              <w:suppressAutoHyphens/>
              <w:overflowPunct w:val="0"/>
              <w:textAlignment w:val="baseline"/>
              <w:rPr>
                <w:sz w:val="22"/>
                <w:szCs w:val="22"/>
              </w:rPr>
            </w:pPr>
            <w:r w:rsidRPr="00125531">
              <w:rPr>
                <w:sz w:val="22"/>
                <w:szCs w:val="22"/>
              </w:rPr>
              <w:t>Низкотемпературная камера VT-217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ind w:right="-108"/>
              <w:jc w:val="center"/>
              <w:rPr>
                <w:sz w:val="22"/>
                <w:szCs w:val="22"/>
              </w:rPr>
            </w:pPr>
            <w:r w:rsidRPr="00125531">
              <w:rPr>
                <w:sz w:val="22"/>
                <w:szCs w:val="22"/>
              </w:rPr>
              <w:t>6881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E18E0" w:rsidRDefault="009D5BD1" w:rsidP="00716197">
            <w:pPr>
              <w:ind w:right="-109"/>
              <w:rPr>
                <w:sz w:val="22"/>
                <w:szCs w:val="22"/>
              </w:rPr>
            </w:pPr>
            <w:r w:rsidRPr="00125531">
              <w:rPr>
                <w:sz w:val="22"/>
                <w:szCs w:val="22"/>
              </w:rPr>
              <w:t xml:space="preserve">Аттестат № </w:t>
            </w:r>
            <w:r>
              <w:rPr>
                <w:sz w:val="22"/>
                <w:szCs w:val="22"/>
              </w:rPr>
              <w:t>48</w:t>
            </w:r>
            <w:r w:rsidRPr="00125531">
              <w:rPr>
                <w:sz w:val="22"/>
                <w:szCs w:val="22"/>
              </w:rPr>
              <w:t xml:space="preserve"> до 16.05.202</w:t>
            </w:r>
            <w:r>
              <w:rPr>
                <w:sz w:val="22"/>
                <w:szCs w:val="22"/>
              </w:rPr>
              <w:t>3</w:t>
            </w:r>
            <w:r w:rsidRPr="00125531">
              <w:rPr>
                <w:sz w:val="22"/>
                <w:szCs w:val="22"/>
              </w:rPr>
              <w:t xml:space="preserve"> г.</w:t>
            </w:r>
          </w:p>
        </w:tc>
      </w:tr>
      <w:tr w:rsidR="009D5BD1" w:rsidRPr="00EF7B52" w:rsidTr="00716197">
        <w:trPr>
          <w:cantSplit/>
          <w:trHeight w:val="41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25531" w:rsidRDefault="009D5BD1" w:rsidP="00716197">
            <w:pPr>
              <w:widowControl w:val="0"/>
              <w:tabs>
                <w:tab w:val="left" w:pos="786"/>
              </w:tabs>
              <w:suppressAutoHyphens/>
              <w:overflowPunct w:val="0"/>
              <w:textAlignment w:val="baseline"/>
              <w:rPr>
                <w:sz w:val="22"/>
                <w:szCs w:val="22"/>
              </w:rPr>
            </w:pPr>
            <w:r w:rsidRPr="00125531">
              <w:rPr>
                <w:sz w:val="22"/>
                <w:szCs w:val="22"/>
              </w:rPr>
              <w:t>Шкаф сушильный LOIP LF-60/350-VG1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25531" w:rsidRDefault="009D5BD1" w:rsidP="00716197">
            <w:pPr>
              <w:ind w:right="-108"/>
              <w:jc w:val="center"/>
              <w:rPr>
                <w:sz w:val="22"/>
                <w:szCs w:val="22"/>
              </w:rPr>
            </w:pPr>
            <w:r w:rsidRPr="00125531">
              <w:rPr>
                <w:sz w:val="22"/>
                <w:szCs w:val="22"/>
              </w:rPr>
              <w:t>1284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5BD1" w:rsidRPr="00125531" w:rsidRDefault="009D5BD1" w:rsidP="00716197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Аттестат № 51</w:t>
            </w:r>
            <w:r w:rsidRPr="00125531">
              <w:rPr>
                <w:sz w:val="22"/>
                <w:szCs w:val="22"/>
              </w:rPr>
              <w:t xml:space="preserve">  до 16.05.202</w:t>
            </w:r>
            <w:r>
              <w:rPr>
                <w:sz w:val="22"/>
                <w:szCs w:val="22"/>
              </w:rPr>
              <w:t>3</w:t>
            </w:r>
            <w:r w:rsidRPr="00125531">
              <w:rPr>
                <w:sz w:val="22"/>
                <w:szCs w:val="22"/>
              </w:rPr>
              <w:t xml:space="preserve"> г.</w:t>
            </w:r>
          </w:p>
        </w:tc>
      </w:tr>
    </w:tbl>
    <w:p w:rsidR="009D5BD1" w:rsidRPr="00216ED2" w:rsidRDefault="009D5BD1" w:rsidP="009D5BD1">
      <w:pPr>
        <w:pStyle w:val="ab"/>
        <w:autoSpaceDE w:val="0"/>
        <w:autoSpaceDN w:val="0"/>
        <w:adjustRightInd w:val="0"/>
        <w:ind w:left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D5BD1" w:rsidRDefault="009D5BD1" w:rsidP="009D5BD1">
      <w:pPr>
        <w:pStyle w:val="ab"/>
        <w:numPr>
          <w:ilvl w:val="0"/>
          <w:numId w:val="1"/>
        </w:numPr>
        <w:autoSpaceDE w:val="0"/>
        <w:autoSpaceDN w:val="0"/>
        <w:adjustRightInd w:val="0"/>
        <w:ind w:left="-180" w:firstLine="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216ED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Процедура проведения испытаний</w:t>
      </w:r>
    </w:p>
    <w:p w:rsidR="009D5BD1" w:rsidRPr="00216ED2" w:rsidRDefault="009D5BD1" w:rsidP="009D5BD1">
      <w:pPr>
        <w:pStyle w:val="ab"/>
        <w:autoSpaceDE w:val="0"/>
        <w:autoSpaceDN w:val="0"/>
        <w:adjustRightInd w:val="0"/>
        <w:ind w:left="-18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9D5BD1" w:rsidRPr="00216ED2" w:rsidRDefault="009D5BD1" w:rsidP="009D5BD1">
      <w:pPr>
        <w:pStyle w:val="ab"/>
        <w:ind w:left="-18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Образцы помещают в камеру испытательную световую </w:t>
      </w:r>
      <w:proofErr w:type="spellStart"/>
      <w:r w:rsidRPr="00216ED2">
        <w:rPr>
          <w:rFonts w:ascii="Times New Roman" w:hAnsi="Times New Roman"/>
          <w:color w:val="000000"/>
          <w:sz w:val="24"/>
          <w:szCs w:val="24"/>
        </w:rPr>
        <w:t>Suntest</w:t>
      </w:r>
      <w:proofErr w:type="spellEnd"/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16ED2">
        <w:rPr>
          <w:rFonts w:ascii="Times New Roman" w:hAnsi="Times New Roman"/>
          <w:color w:val="000000"/>
          <w:sz w:val="24"/>
          <w:szCs w:val="24"/>
        </w:rPr>
        <w:t>XLS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+ и проводят экспон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рование в течение 500 часов. В процессе проведения испытания проводили промежуточный контроль изменения цвета и блеска через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24, 100, 200, 400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 xml:space="preserve">ч. Режим испытания представлен в таблице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D5BD1" w:rsidRPr="00216ED2" w:rsidRDefault="009D5BD1" w:rsidP="009D5BD1">
      <w:pPr>
        <w:pStyle w:val="ab"/>
        <w:autoSpaceDE w:val="0"/>
        <w:autoSpaceDN w:val="0"/>
        <w:adjustRightInd w:val="0"/>
        <w:ind w:left="36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Таблица 3</w:t>
      </w:r>
    </w:p>
    <w:tbl>
      <w:tblPr>
        <w:tblW w:w="9806" w:type="dxa"/>
        <w:tblInd w:w="-177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4"/>
        <w:gridCol w:w="4902"/>
      </w:tblGrid>
      <w:tr w:rsidR="009D5BD1" w:rsidRPr="00D26EF7" w:rsidTr="00716197">
        <w:trPr>
          <w:trHeight w:val="25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  <w:vertAlign w:val="superscript"/>
                <w:lang w:val="ru-RU"/>
              </w:rPr>
            </w:pPr>
            <w:r w:rsidRPr="00D26EF7">
              <w:rPr>
                <w:rFonts w:ascii="Times New Roman" w:hAnsi="Times New Roman"/>
                <w:lang w:val="ru-RU"/>
              </w:rPr>
              <w:t>Интенсивность ультрафиолетового излучения, Вт/м</w:t>
            </w:r>
            <w:proofErr w:type="gramStart"/>
            <w:r>
              <w:rPr>
                <w:rFonts w:ascii="Times New Roman" w:hAnsi="Times New Roman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  <w:lang w:val="ru-RU"/>
              </w:rPr>
            </w:pPr>
            <w:r w:rsidRPr="00D26EF7">
              <w:rPr>
                <w:rFonts w:ascii="Times New Roman" w:hAnsi="Times New Roman"/>
                <w:lang w:val="ru-RU"/>
              </w:rPr>
              <w:t>Температура воздуха на уровне расположения образцов, °</w:t>
            </w:r>
            <w:proofErr w:type="gramStart"/>
            <w:r w:rsidRPr="00D26EF7">
              <w:rPr>
                <w:rFonts w:ascii="Times New Roman" w:hAnsi="Times New Roman"/>
                <w:lang w:val="ru-RU"/>
              </w:rPr>
              <w:t>С</w:t>
            </w:r>
            <w:proofErr w:type="gramEnd"/>
          </w:p>
        </w:tc>
      </w:tr>
      <w:tr w:rsidR="009D5BD1" w:rsidRPr="00D26EF7" w:rsidTr="00716197">
        <w:trPr>
          <w:trHeight w:val="25"/>
        </w:trPr>
        <w:tc>
          <w:tcPr>
            <w:tcW w:w="4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</w:rPr>
            </w:pPr>
            <w:r w:rsidRPr="00D26EF7">
              <w:rPr>
                <w:rFonts w:ascii="Times New Roman" w:hAnsi="Times New Roman"/>
              </w:rPr>
              <w:t>35±5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</w:rPr>
            </w:pPr>
            <w:r w:rsidRPr="00D26EF7">
              <w:rPr>
                <w:rFonts w:ascii="Times New Roman" w:hAnsi="Times New Roman"/>
              </w:rPr>
              <w:t>55±2</w:t>
            </w:r>
          </w:p>
        </w:tc>
      </w:tr>
    </w:tbl>
    <w:p w:rsidR="009D5BD1" w:rsidRDefault="009D5BD1" w:rsidP="009D5BD1">
      <w:pPr>
        <w:pStyle w:val="ab"/>
        <w:autoSpaceDE w:val="0"/>
        <w:autoSpaceDN w:val="0"/>
        <w:adjustRightInd w:val="0"/>
        <w:ind w:left="-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D5BD1" w:rsidRPr="00216ED2" w:rsidRDefault="009D5BD1" w:rsidP="009D5BD1">
      <w:pPr>
        <w:pStyle w:val="ab"/>
        <w:autoSpaceDE w:val="0"/>
        <w:autoSpaceDN w:val="0"/>
        <w:adjustRightInd w:val="0"/>
        <w:ind w:left="-284" w:firstLine="1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завершения экспонирования в камере </w:t>
      </w:r>
      <w:proofErr w:type="spellStart"/>
      <w:r w:rsidRPr="0056237A">
        <w:rPr>
          <w:rFonts w:ascii="Times New Roman" w:hAnsi="Times New Roman"/>
          <w:color w:val="000000"/>
          <w:sz w:val="24"/>
          <w:szCs w:val="24"/>
          <w:lang w:val="ru-RU"/>
        </w:rPr>
        <w:t>Suntest</w:t>
      </w:r>
      <w:proofErr w:type="spellEnd"/>
      <w:r w:rsidRPr="0056237A">
        <w:rPr>
          <w:rFonts w:ascii="Times New Roman" w:hAnsi="Times New Roman"/>
          <w:color w:val="000000"/>
          <w:sz w:val="24"/>
          <w:szCs w:val="24"/>
          <w:lang w:val="ru-RU"/>
        </w:rPr>
        <w:t xml:space="preserve"> XLS+ приступ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ают</w:t>
      </w:r>
      <w:r w:rsidRPr="0056237A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циклическим кл</w:t>
      </w:r>
      <w:r w:rsidRPr="0056237A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56237A">
        <w:rPr>
          <w:rFonts w:ascii="Times New Roman" w:hAnsi="Times New Roman"/>
          <w:color w:val="000000"/>
          <w:sz w:val="24"/>
          <w:szCs w:val="24"/>
          <w:lang w:val="ru-RU"/>
        </w:rPr>
        <w:t>матическим испытаниям.</w:t>
      </w:r>
    </w:p>
    <w:p w:rsidR="009D5BD1" w:rsidRPr="00216ED2" w:rsidRDefault="009D5BD1" w:rsidP="009D5BD1">
      <w:pPr>
        <w:pStyle w:val="ab"/>
        <w:autoSpaceDE w:val="0"/>
        <w:autoSpaceDN w:val="0"/>
        <w:adjustRightInd w:val="0"/>
        <w:ind w:left="-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Процедура проведения циклических испытаний состоит из последова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softHyphen/>
        <w:t>тельного перемещения образцов в соответствии с заданным режимом испы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softHyphen/>
        <w:t>таний. Цикл повторяют 20 раз. Послед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 xml:space="preserve">вательность перемещения образца приведены в таблице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216ED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D5BD1" w:rsidRPr="00216ED2" w:rsidRDefault="009D5BD1" w:rsidP="009D5BD1">
      <w:pPr>
        <w:pStyle w:val="ab"/>
        <w:autoSpaceDE w:val="0"/>
        <w:autoSpaceDN w:val="0"/>
        <w:adjustRightInd w:val="0"/>
        <w:ind w:left="-284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Таблица 4</w:t>
      </w:r>
    </w:p>
    <w:tbl>
      <w:tblPr>
        <w:tblW w:w="9851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89"/>
        <w:gridCol w:w="2185"/>
        <w:gridCol w:w="2677"/>
      </w:tblGrid>
      <w:tr w:rsidR="009D5BD1" w:rsidRPr="00D26EF7" w:rsidTr="00716197">
        <w:trPr>
          <w:trHeight w:val="429"/>
        </w:trPr>
        <w:tc>
          <w:tcPr>
            <w:tcW w:w="4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BD1" w:rsidRPr="00C007BB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C007BB">
              <w:rPr>
                <w:rFonts w:eastAsia="Calibri"/>
                <w:b/>
                <w:color w:val="000000"/>
              </w:rPr>
              <w:t>Вид обработки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BD1" w:rsidRPr="00C007BB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C007BB">
              <w:rPr>
                <w:rFonts w:eastAsia="Calibri"/>
                <w:b/>
                <w:color w:val="000000"/>
              </w:rPr>
              <w:t>Температура, °</w:t>
            </w:r>
            <w:proofErr w:type="gramStart"/>
            <w:r w:rsidRPr="00C007BB">
              <w:rPr>
                <w:rFonts w:eastAsia="Calibri"/>
                <w:b/>
                <w:color w:val="000000"/>
              </w:rPr>
              <w:t>С</w:t>
            </w:r>
            <w:proofErr w:type="gramEnd"/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BD1" w:rsidRPr="00C007BB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C007BB">
              <w:rPr>
                <w:rFonts w:eastAsia="Calibri"/>
                <w:b/>
                <w:color w:val="000000"/>
              </w:rPr>
              <w:t xml:space="preserve">Время выдержки, </w:t>
            </w:r>
            <w:proofErr w:type="gramStart"/>
            <w:r w:rsidRPr="00C007BB">
              <w:rPr>
                <w:rFonts w:eastAsia="Calibri"/>
                <w:b/>
                <w:color w:val="000000"/>
              </w:rPr>
              <w:t>ч</w:t>
            </w:r>
            <w:proofErr w:type="gramEnd"/>
          </w:p>
        </w:tc>
      </w:tr>
      <w:tr w:rsidR="009D5BD1" w:rsidRPr="00D26EF7" w:rsidTr="00716197">
        <w:trPr>
          <w:trHeight w:val="344"/>
        </w:trPr>
        <w:tc>
          <w:tcPr>
            <w:tcW w:w="4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 xml:space="preserve">Выдержка в емкости с раствором 3% </w:t>
            </w:r>
            <w:r>
              <w:rPr>
                <w:rFonts w:eastAsia="Calibri"/>
                <w:color w:val="000000"/>
                <w:lang w:val="en-US"/>
              </w:rPr>
              <w:t>Na</w:t>
            </w:r>
            <w:r w:rsidRPr="00D26EF7">
              <w:rPr>
                <w:rFonts w:eastAsia="Calibri"/>
                <w:color w:val="000000"/>
              </w:rPr>
              <w:t>С1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22±2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1</w:t>
            </w:r>
          </w:p>
        </w:tc>
      </w:tr>
      <w:tr w:rsidR="009D5BD1" w:rsidRPr="00D26EF7" w:rsidTr="00716197">
        <w:trPr>
          <w:trHeight w:val="676"/>
        </w:trPr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После выдержки образец промыть водой, поверхность промокнуть фильтровальной бумагой и сразу поместить в морозильную камеру.</w:t>
            </w:r>
          </w:p>
        </w:tc>
      </w:tr>
      <w:tr w:rsidR="009D5BD1" w:rsidRPr="00D26EF7" w:rsidTr="00716197">
        <w:trPr>
          <w:trHeight w:val="344"/>
        </w:trPr>
        <w:tc>
          <w:tcPr>
            <w:tcW w:w="4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Камера холода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минус(30±3)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5</w:t>
            </w:r>
          </w:p>
        </w:tc>
      </w:tr>
      <w:tr w:rsidR="009D5BD1" w:rsidRPr="00D26EF7" w:rsidTr="00716197">
        <w:trPr>
          <w:trHeight w:val="350"/>
        </w:trPr>
        <w:tc>
          <w:tcPr>
            <w:tcW w:w="4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Выдержка в воде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22±2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1</w:t>
            </w:r>
          </w:p>
        </w:tc>
      </w:tr>
      <w:tr w:rsidR="009D5BD1" w:rsidRPr="00D26EF7" w:rsidTr="00716197">
        <w:trPr>
          <w:trHeight w:val="676"/>
        </w:trPr>
        <w:tc>
          <w:tcPr>
            <w:tcW w:w="9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 xml:space="preserve">После выдержки поверхность образца промокнуть фильтровальной бумагой и поместить в </w:t>
            </w:r>
            <w:proofErr w:type="spellStart"/>
            <w:r w:rsidRPr="00D26EF7">
              <w:rPr>
                <w:rFonts w:eastAsia="Calibri"/>
                <w:color w:val="000000"/>
              </w:rPr>
              <w:t>тер</w:t>
            </w:r>
            <w:r w:rsidRPr="00D26EF7">
              <w:rPr>
                <w:rFonts w:eastAsia="Calibri"/>
                <w:color w:val="000000"/>
              </w:rPr>
              <w:softHyphen/>
              <w:t>мошкаф</w:t>
            </w:r>
            <w:proofErr w:type="spellEnd"/>
          </w:p>
        </w:tc>
      </w:tr>
      <w:tr w:rsidR="009D5BD1" w:rsidRPr="00D26EF7" w:rsidTr="00716197">
        <w:trPr>
          <w:trHeight w:val="362"/>
        </w:trPr>
        <w:tc>
          <w:tcPr>
            <w:tcW w:w="4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Нагрев в </w:t>
            </w:r>
            <w:proofErr w:type="spellStart"/>
            <w:r>
              <w:rPr>
                <w:rFonts w:eastAsia="Calibri"/>
                <w:color w:val="000000"/>
              </w:rPr>
              <w:t>т</w:t>
            </w:r>
            <w:r w:rsidRPr="00D26EF7">
              <w:rPr>
                <w:rFonts w:eastAsia="Calibri"/>
                <w:color w:val="000000"/>
              </w:rPr>
              <w:t>ермошкаф</w:t>
            </w:r>
            <w:r>
              <w:rPr>
                <w:rFonts w:eastAsia="Calibri"/>
                <w:color w:val="000000"/>
              </w:rPr>
              <w:t>у</w:t>
            </w:r>
            <w:proofErr w:type="spellEnd"/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60±2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BD1" w:rsidRPr="00D26EF7" w:rsidRDefault="009D5BD1" w:rsidP="0071619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26EF7">
              <w:rPr>
                <w:rFonts w:eastAsia="Calibri"/>
                <w:color w:val="000000"/>
              </w:rPr>
              <w:t>17</w:t>
            </w:r>
          </w:p>
        </w:tc>
      </w:tr>
    </w:tbl>
    <w:p w:rsidR="009D5BD1" w:rsidRDefault="009D5BD1" w:rsidP="009D5BD1">
      <w:pPr>
        <w:spacing w:line="276" w:lineRule="auto"/>
        <w:ind w:left="-270"/>
        <w:jc w:val="both"/>
        <w:rPr>
          <w:rFonts w:eastAsia="Calibri"/>
          <w:color w:val="000000"/>
          <w:lang w:val="en-US" w:eastAsia="en-US" w:bidi="en-US"/>
        </w:rPr>
      </w:pPr>
    </w:p>
    <w:p w:rsidR="009D5BD1" w:rsidRPr="00F06656" w:rsidRDefault="009D5BD1" w:rsidP="009D5BD1">
      <w:pPr>
        <w:spacing w:line="276" w:lineRule="auto"/>
        <w:ind w:left="-270"/>
        <w:jc w:val="both"/>
        <w:rPr>
          <w:rFonts w:eastAsia="Calibri"/>
          <w:color w:val="000000"/>
          <w:lang w:eastAsia="en-US" w:bidi="en-US"/>
        </w:rPr>
      </w:pPr>
      <w:r>
        <w:rPr>
          <w:rFonts w:eastAsia="Calibri"/>
          <w:color w:val="000000"/>
          <w:lang w:eastAsia="en-US" w:bidi="en-US"/>
        </w:rPr>
        <w:t xml:space="preserve">После завершения испытаний </w:t>
      </w:r>
      <w:r w:rsidRPr="00F06656">
        <w:rPr>
          <w:rFonts w:eastAsia="Calibri"/>
          <w:color w:val="000000"/>
          <w:lang w:eastAsia="en-US" w:bidi="en-US"/>
        </w:rPr>
        <w:t>провод</w:t>
      </w:r>
      <w:r>
        <w:rPr>
          <w:rFonts w:eastAsia="Calibri"/>
          <w:color w:val="000000"/>
          <w:lang w:eastAsia="en-US" w:bidi="en-US"/>
        </w:rPr>
        <w:t>ят конечную</w:t>
      </w:r>
      <w:r w:rsidRPr="00F06656">
        <w:rPr>
          <w:rFonts w:eastAsia="Calibri"/>
          <w:color w:val="000000"/>
          <w:lang w:eastAsia="en-US" w:bidi="en-US"/>
        </w:rPr>
        <w:t xml:space="preserve"> оценку изменения цвета и блеска образцов (декоративных свойств) в сравнении с контрольным образцом</w:t>
      </w:r>
      <w:r>
        <w:rPr>
          <w:rFonts w:eastAsia="Calibri"/>
          <w:color w:val="000000"/>
          <w:lang w:eastAsia="en-US" w:bidi="en-US"/>
        </w:rPr>
        <w:t>.</w:t>
      </w:r>
      <w:r w:rsidRPr="00F06656">
        <w:rPr>
          <w:rFonts w:eastAsia="Calibri"/>
          <w:color w:val="000000"/>
          <w:lang w:eastAsia="en-US" w:bidi="en-US"/>
        </w:rPr>
        <w:t xml:space="preserve"> </w:t>
      </w:r>
    </w:p>
    <w:p w:rsidR="002C05F4" w:rsidRDefault="002C05F4" w:rsidP="00F16E5D">
      <w:pPr>
        <w:spacing w:line="276" w:lineRule="auto"/>
        <w:jc w:val="center"/>
        <w:rPr>
          <w:b/>
        </w:rPr>
      </w:pPr>
    </w:p>
    <w:p w:rsidR="002E5113" w:rsidRPr="00A11B8B" w:rsidRDefault="009D5BD1" w:rsidP="00F40523">
      <w:pPr>
        <w:spacing w:line="276" w:lineRule="auto"/>
        <w:jc w:val="center"/>
        <w:rPr>
          <w:b/>
        </w:rPr>
      </w:pPr>
      <w:r>
        <w:rPr>
          <w:b/>
        </w:rPr>
        <w:lastRenderedPageBreak/>
        <w:t>5</w:t>
      </w:r>
      <w:r w:rsidR="00E26C28">
        <w:rPr>
          <w:b/>
        </w:rPr>
        <w:t>.</w:t>
      </w:r>
      <w:r w:rsidR="00E26C28">
        <w:rPr>
          <w:b/>
        </w:rPr>
        <w:tab/>
      </w:r>
      <w:r w:rsidR="002E5113" w:rsidRPr="00A11B8B">
        <w:rPr>
          <w:b/>
        </w:rPr>
        <w:t>Результаты исследований</w:t>
      </w:r>
    </w:p>
    <w:p w:rsidR="00F80EA4" w:rsidRPr="005F24E9" w:rsidRDefault="009B7A1D" w:rsidP="005F24E9">
      <w:pPr>
        <w:jc w:val="both"/>
        <w:rPr>
          <w:bCs/>
          <w:color w:val="000000"/>
        </w:rPr>
      </w:pPr>
      <w:r w:rsidRPr="005F24E9">
        <w:rPr>
          <w:bCs/>
          <w:color w:val="000000"/>
        </w:rPr>
        <w:t>Результаты испытаний за 2</w:t>
      </w:r>
      <w:r w:rsidR="005F24E9" w:rsidRPr="005F24E9">
        <w:rPr>
          <w:bCs/>
          <w:color w:val="000000"/>
        </w:rPr>
        <w:t>4</w:t>
      </w:r>
      <w:r w:rsidRPr="005F24E9">
        <w:rPr>
          <w:bCs/>
          <w:color w:val="000000"/>
        </w:rPr>
        <w:t xml:space="preserve"> часа </w:t>
      </w:r>
      <w:r w:rsidR="005F24E9" w:rsidRPr="005F24E9">
        <w:rPr>
          <w:bCs/>
          <w:color w:val="000000"/>
        </w:rPr>
        <w:t xml:space="preserve">экспонирования в камере световой </w:t>
      </w:r>
      <w:proofErr w:type="spellStart"/>
      <w:r w:rsidR="005F24E9" w:rsidRPr="005F24E9">
        <w:rPr>
          <w:lang w:val="en-US"/>
        </w:rPr>
        <w:t>Suntest</w:t>
      </w:r>
      <w:proofErr w:type="spellEnd"/>
      <w:r w:rsidR="005F24E9" w:rsidRPr="005F24E9">
        <w:t xml:space="preserve"> </w:t>
      </w:r>
      <w:r w:rsidR="005F24E9" w:rsidRPr="005F24E9">
        <w:rPr>
          <w:lang w:val="en-US"/>
        </w:rPr>
        <w:t>XLS</w:t>
      </w:r>
      <w:r w:rsidR="005F24E9" w:rsidRPr="005F24E9">
        <w:t>+</w:t>
      </w:r>
      <w:r w:rsidR="005F24E9">
        <w:t xml:space="preserve"> </w:t>
      </w:r>
      <w:r w:rsidR="005F24E9" w:rsidRPr="005F24E9">
        <w:t>п</w:t>
      </w:r>
      <w:r w:rsidR="005F24E9">
        <w:t>р</w:t>
      </w:r>
      <w:r w:rsidR="005F24E9" w:rsidRPr="005F24E9">
        <w:t>е</w:t>
      </w:r>
      <w:r w:rsidR="005F24E9" w:rsidRPr="005F24E9">
        <w:t>д</w:t>
      </w:r>
      <w:r w:rsidR="005F24E9" w:rsidRPr="005F24E9">
        <w:t>ставлены в таблице 2</w:t>
      </w:r>
      <w:r w:rsidR="005F24E9">
        <w:t>.</w:t>
      </w:r>
    </w:p>
    <w:p w:rsidR="00D34B00" w:rsidRDefault="00D34B00" w:rsidP="00F80EA4">
      <w:pPr>
        <w:rPr>
          <w:b/>
          <w:bCs/>
          <w:color w:val="000000"/>
          <w:sz w:val="26"/>
          <w:szCs w:val="26"/>
        </w:rPr>
      </w:pPr>
    </w:p>
    <w:p w:rsidR="00F80EA4" w:rsidRPr="00F80EA4" w:rsidRDefault="00F80EA4" w:rsidP="00A57A89">
      <w:pPr>
        <w:jc w:val="right"/>
      </w:pPr>
      <w:r w:rsidRPr="00F80EA4">
        <w:rPr>
          <w:color w:val="000000"/>
        </w:rPr>
        <w:t xml:space="preserve">Таблица </w:t>
      </w:r>
      <w:r w:rsidR="00A57A89">
        <w:rPr>
          <w:color w:val="000000"/>
        </w:rPr>
        <w:t>2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5528"/>
      </w:tblGrid>
      <w:tr w:rsidR="00A24068" w:rsidRPr="009B7A1D" w:rsidTr="00F40523">
        <w:trPr>
          <w:trHeight w:val="29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7305F8" w:rsidRDefault="00A24068" w:rsidP="00C47223">
            <w:pPr>
              <w:spacing w:line="22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7305F8"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</w:p>
          <w:p w:rsidR="00A24068" w:rsidRPr="009B7A1D" w:rsidRDefault="00A24068" w:rsidP="00C47223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7305F8">
              <w:rPr>
                <w:b/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4068" w:rsidRPr="00760BB4" w:rsidRDefault="00760BB4" w:rsidP="00144872">
            <w:pPr>
              <w:ind w:right="-5"/>
              <w:jc w:val="center"/>
              <w:rPr>
                <w:b/>
                <w:color w:val="000000"/>
                <w:sz w:val="22"/>
                <w:szCs w:val="22"/>
              </w:rPr>
            </w:pPr>
            <w:r w:rsidRPr="00760BB4">
              <w:rPr>
                <w:b/>
              </w:rPr>
              <w:t xml:space="preserve">ДТ №1 </w:t>
            </w:r>
            <w:r w:rsidR="00E43A0E">
              <w:rPr>
                <w:b/>
              </w:rPr>
              <w:t>18.07</w:t>
            </w:r>
            <w:r w:rsidRPr="00760BB4">
              <w:rPr>
                <w:b/>
              </w:rPr>
              <w:t>/22 сер.</w:t>
            </w:r>
          </w:p>
        </w:tc>
      </w:tr>
      <w:tr w:rsidR="00A24068" w:rsidRPr="009B7A1D" w:rsidTr="00F40523">
        <w:trPr>
          <w:trHeight w:val="277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C47223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24068" w:rsidRPr="009B7A1D" w:rsidRDefault="00A24068" w:rsidP="0031439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Результаты осмотра внешнего вида до испытаний</w:t>
            </w:r>
          </w:p>
        </w:tc>
      </w:tr>
      <w:tr w:rsidR="00A24068" w:rsidRPr="009B7A1D" w:rsidTr="00F40523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C47223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4068" w:rsidRPr="009B7A1D" w:rsidRDefault="00760BB4" w:rsidP="009B7A1D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серый</w:t>
            </w:r>
          </w:p>
        </w:tc>
      </w:tr>
      <w:tr w:rsidR="00A24068" w:rsidRPr="009B7A1D" w:rsidTr="00F40523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F97EB9">
            <w:pPr>
              <w:spacing w:line="220" w:lineRule="exact"/>
              <w:jc w:val="center"/>
              <w:rPr>
                <w:color w:val="000000"/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Испытательная сторона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4068" w:rsidRPr="009B7A1D" w:rsidRDefault="008F1034" w:rsidP="00A2406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вельвет</w:t>
            </w:r>
          </w:p>
        </w:tc>
      </w:tr>
      <w:tr w:rsidR="00A24068" w:rsidRPr="009B7A1D" w:rsidTr="00F40523">
        <w:trPr>
          <w:trHeight w:val="5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E61321">
            <w:pPr>
              <w:jc w:val="center"/>
              <w:rPr>
                <w:color w:val="000000"/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 xml:space="preserve">Количество часов </w:t>
            </w:r>
          </w:p>
          <w:p w:rsidR="00A24068" w:rsidRPr="009B7A1D" w:rsidRDefault="00A24068" w:rsidP="00E61321">
            <w:pPr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испытаний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24068" w:rsidRPr="009B7A1D" w:rsidRDefault="00A24068" w:rsidP="009B7A1D">
            <w:pPr>
              <w:spacing w:line="220" w:lineRule="exact"/>
              <w:jc w:val="center"/>
              <w:rPr>
                <w:color w:val="000000"/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Результаты осмотра внешнего вида</w:t>
            </w:r>
          </w:p>
          <w:p w:rsidR="00A24068" w:rsidRPr="009B7A1D" w:rsidRDefault="00A24068" w:rsidP="009B7A1D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после испытаний</w:t>
            </w:r>
          </w:p>
        </w:tc>
      </w:tr>
      <w:tr w:rsidR="00A24068" w:rsidRPr="009B7A1D" w:rsidTr="00F97EB9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4068" w:rsidRPr="009B7A1D" w:rsidRDefault="00A24068" w:rsidP="00C47223">
            <w:pPr>
              <w:jc w:val="center"/>
              <w:rPr>
                <w:sz w:val="22"/>
                <w:szCs w:val="22"/>
              </w:rPr>
            </w:pPr>
            <w:r w:rsidRPr="009B7A1D">
              <w:rPr>
                <w:color w:val="000000"/>
                <w:sz w:val="22"/>
                <w:szCs w:val="22"/>
              </w:rPr>
              <w:t>24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4068" w:rsidRDefault="00A24068" w:rsidP="00760BB4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642B1E">
              <w:rPr>
                <w:color w:val="000000"/>
                <w:sz w:val="22"/>
                <w:szCs w:val="22"/>
              </w:rPr>
              <w:t>Ц</w:t>
            </w:r>
            <w:proofErr w:type="gramStart"/>
            <w:r w:rsidR="00760BB4"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</w:t>
            </w:r>
            <w:r w:rsidR="00760BB4">
              <w:rPr>
                <w:color w:val="000000"/>
                <w:sz w:val="22"/>
                <w:szCs w:val="22"/>
              </w:rPr>
              <w:t>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A24068" w:rsidRPr="001842DB" w:rsidRDefault="00F40523" w:rsidP="00760BB4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="00A24068"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 w:rsidR="006564E6">
              <w:rPr>
                <w:color w:val="000000"/>
                <w:sz w:val="22"/>
                <w:szCs w:val="22"/>
              </w:rPr>
              <w:t xml:space="preserve"> —</w:t>
            </w:r>
            <w:r w:rsidR="007228D1">
              <w:rPr>
                <w:color w:val="000000"/>
                <w:sz w:val="22"/>
                <w:szCs w:val="22"/>
              </w:rPr>
              <w:t xml:space="preserve"> </w:t>
            </w:r>
            <w:r w:rsidR="00760BB4">
              <w:rPr>
                <w:color w:val="000000"/>
                <w:sz w:val="22"/>
                <w:szCs w:val="22"/>
              </w:rPr>
              <w:t>4</w:t>
            </w:r>
            <w:r w:rsidR="00FC4A72">
              <w:rPr>
                <w:color w:val="000000"/>
                <w:sz w:val="22"/>
                <w:szCs w:val="22"/>
              </w:rPr>
              <w:t xml:space="preserve"> -</w:t>
            </w:r>
            <w:r w:rsidR="006564E6">
              <w:rPr>
                <w:color w:val="000000"/>
                <w:sz w:val="22"/>
                <w:szCs w:val="22"/>
              </w:rPr>
              <w:t xml:space="preserve"> </w:t>
            </w:r>
            <w:r w:rsidR="00760BB4">
              <w:rPr>
                <w:color w:val="000000"/>
                <w:sz w:val="22"/>
                <w:szCs w:val="22"/>
              </w:rPr>
              <w:t>5</w:t>
            </w:r>
          </w:p>
          <w:p w:rsidR="00A24068" w:rsidRPr="009B7A1D" w:rsidRDefault="00A24068" w:rsidP="00760BB4">
            <w:pPr>
              <w:jc w:val="center"/>
              <w:rPr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Pr="009B7A1D" w:rsidRDefault="00760BB4" w:rsidP="00C472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  <w:rPr>
                <w:color w:val="000000"/>
              </w:rPr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=0,6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Default="00E220D3" w:rsidP="00E220D3"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=0,7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  <w:rPr>
                <w:color w:val="000000"/>
              </w:rPr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  <w:tr w:rsidR="00760BB4" w:rsidRPr="009B7A1D" w:rsidTr="00961C7A">
        <w:trPr>
          <w:trHeight w:val="5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60BB4" w:rsidRDefault="00760BB4" w:rsidP="00760BB4">
            <w:pPr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  <w:r w:rsidRPr="00A45A4C">
              <w:rPr>
                <w:color w:val="000000"/>
                <w:sz w:val="22"/>
                <w:szCs w:val="22"/>
              </w:rPr>
              <w:t>00 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0D3" w:rsidRDefault="00E220D3" w:rsidP="00E220D3">
            <w:pPr>
              <w:spacing w:line="240" w:lineRule="exact"/>
              <w:jc w:val="center"/>
              <w:rPr>
                <w:color w:val="000000"/>
                <w:sz w:val="22"/>
                <w:szCs w:val="22"/>
              </w:rPr>
            </w:pPr>
            <w:r w:rsidRPr="001842DB">
              <w:rPr>
                <w:color w:val="000000"/>
                <w:sz w:val="22"/>
                <w:szCs w:val="22"/>
              </w:rPr>
              <w:t>Изменение цвета:</w:t>
            </w:r>
            <w:r>
              <w:rPr>
                <w:color w:val="000000"/>
                <w:sz w:val="22"/>
                <w:szCs w:val="22"/>
              </w:rPr>
              <w:t xml:space="preserve"> Ц</w:t>
            </w:r>
            <w:proofErr w:type="gramStart"/>
            <w:r>
              <w:rPr>
                <w:color w:val="000000"/>
                <w:sz w:val="22"/>
                <w:szCs w:val="22"/>
              </w:rPr>
              <w:t>0</w:t>
            </w:r>
            <w:proofErr w:type="gramEnd"/>
            <w:r w:rsidRPr="001842DB">
              <w:rPr>
                <w:color w:val="000000"/>
                <w:sz w:val="22"/>
                <w:szCs w:val="22"/>
              </w:rPr>
              <w:t xml:space="preserve"> (</w:t>
            </w:r>
            <w:r w:rsidRPr="009B7A1D">
              <w:rPr>
                <w:color w:val="000000"/>
                <w:sz w:val="22"/>
                <w:szCs w:val="22"/>
              </w:rPr>
              <w:t>Δ</w:t>
            </w:r>
            <w:r w:rsidRPr="001842DB">
              <w:rPr>
                <w:color w:val="000000"/>
                <w:sz w:val="22"/>
                <w:szCs w:val="22"/>
              </w:rPr>
              <w:t>Е</w:t>
            </w:r>
            <w:r w:rsidRPr="001842DB">
              <w:rPr>
                <w:color w:val="000000"/>
                <w:sz w:val="22"/>
                <w:szCs w:val="22"/>
                <w:vertAlign w:val="subscript"/>
              </w:rPr>
              <w:t>ср</w:t>
            </w:r>
            <w:r>
              <w:rPr>
                <w:color w:val="000000"/>
                <w:sz w:val="22"/>
                <w:szCs w:val="22"/>
              </w:rPr>
              <w:t>=0,8</w:t>
            </w:r>
            <w:r w:rsidRPr="001842DB">
              <w:rPr>
                <w:color w:val="000000"/>
                <w:sz w:val="22"/>
                <w:szCs w:val="22"/>
              </w:rPr>
              <w:t>)</w:t>
            </w:r>
          </w:p>
          <w:p w:rsidR="00E220D3" w:rsidRPr="001842DB" w:rsidRDefault="00E220D3" w:rsidP="00E220D3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 устойчивости окраски</w:t>
            </w:r>
            <w:r w:rsidRPr="001842DB">
              <w:rPr>
                <w:color w:val="000000"/>
                <w:sz w:val="22"/>
                <w:szCs w:val="22"/>
              </w:rPr>
              <w:t xml:space="preserve"> по серой шкале</w:t>
            </w:r>
            <w:r>
              <w:rPr>
                <w:color w:val="000000"/>
                <w:sz w:val="22"/>
                <w:szCs w:val="22"/>
              </w:rPr>
              <w:t xml:space="preserve"> — 4 - 5</w:t>
            </w:r>
          </w:p>
          <w:p w:rsidR="00760BB4" w:rsidRPr="00175864" w:rsidRDefault="00E220D3" w:rsidP="00E220D3">
            <w:pPr>
              <w:spacing w:line="240" w:lineRule="exact"/>
              <w:jc w:val="center"/>
            </w:pPr>
            <w:r w:rsidRPr="001842DB">
              <w:rPr>
                <w:color w:val="000000"/>
                <w:sz w:val="22"/>
                <w:szCs w:val="22"/>
              </w:rPr>
              <w:t>Блеск без изменений Б</w:t>
            </w:r>
            <w:proofErr w:type="gramStart"/>
            <w:r w:rsidRPr="001842DB">
              <w:rPr>
                <w:color w:val="000000"/>
                <w:sz w:val="22"/>
                <w:szCs w:val="22"/>
              </w:rPr>
              <w:t>0</w:t>
            </w:r>
            <w:proofErr w:type="gramEnd"/>
          </w:p>
        </w:tc>
      </w:tr>
    </w:tbl>
    <w:p w:rsidR="002C05F4" w:rsidRDefault="002C05F4" w:rsidP="009B711C">
      <w:pPr>
        <w:autoSpaceDE w:val="0"/>
        <w:autoSpaceDN w:val="0"/>
        <w:adjustRightInd w:val="0"/>
        <w:rPr>
          <w:b/>
        </w:rPr>
      </w:pPr>
    </w:p>
    <w:p w:rsidR="009B711C" w:rsidRPr="00A11B8B" w:rsidRDefault="001139CA" w:rsidP="009B711C">
      <w:pPr>
        <w:autoSpaceDE w:val="0"/>
        <w:autoSpaceDN w:val="0"/>
        <w:adjustRightInd w:val="0"/>
        <w:rPr>
          <w:b/>
        </w:rPr>
      </w:pPr>
      <w:r w:rsidRPr="001139CA">
        <w:rPr>
          <w:noProof/>
          <w:lang w:eastAsia="en-US"/>
        </w:rPr>
        <w:pict>
          <v:shape id="_x0000_s1041" type="#_x0000_t202" style="position:absolute;margin-left:65.85pt;margin-top:7.65pt;width:53.8pt;height:21pt;z-index:251656704;mso-height-percent:200;mso-height-percent:200;mso-width-relative:margin;mso-height-relative:margin" stroked="f">
            <v:fill opacity="0"/>
            <v:textbox style="mso-next-textbox:#_x0000_s1041;mso-fit-shape-to-text:t">
              <w:txbxContent>
                <w:p w:rsidR="009B711C" w:rsidRPr="00A56EDD" w:rsidRDefault="009B711C" w:rsidP="009B711C"/>
              </w:txbxContent>
            </v:textbox>
          </v:shape>
        </w:pict>
      </w:r>
      <w:r w:rsidR="009B711C" w:rsidRPr="00A11B8B">
        <w:rPr>
          <w:b/>
        </w:rPr>
        <w:t>Примечание:</w:t>
      </w:r>
    </w:p>
    <w:p w:rsidR="009B711C" w:rsidRDefault="009B711C" w:rsidP="009B711C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A11B8B">
        <w:rPr>
          <w:b/>
          <w:bCs/>
          <w:i/>
          <w:iCs/>
          <w:color w:val="000000"/>
        </w:rPr>
        <w:t>Оценка изменения блеска покрытий:</w:t>
      </w:r>
    </w:p>
    <w:p w:rsidR="009B711C" w:rsidRPr="005B579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>• Б</w:t>
      </w:r>
      <w:r w:rsidR="005B5793">
        <w:rPr>
          <w:rFonts w:ascii="Times New Roman" w:hAnsi="Times New Roman"/>
          <w:i/>
          <w:sz w:val="24"/>
          <w:szCs w:val="24"/>
          <w:lang w:val="ru-RU"/>
        </w:rPr>
        <w:t>0</w:t>
      </w:r>
      <w:r w:rsidRPr="005B5793">
        <w:rPr>
          <w:rFonts w:ascii="Times New Roman" w:hAnsi="Times New Roman"/>
          <w:i/>
          <w:sz w:val="24"/>
          <w:szCs w:val="24"/>
          <w:lang w:val="ru-RU"/>
        </w:rPr>
        <w:t xml:space="preserve"> — изменения отсутствуют (0</w:t>
      </w:r>
      <w:proofErr w:type="gramStart"/>
      <w:r w:rsidRPr="005B5793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Pr="005B5793">
        <w:rPr>
          <w:rFonts w:ascii="Times New Roman" w:hAnsi="Times New Roman"/>
          <w:i/>
          <w:sz w:val="24"/>
          <w:szCs w:val="24"/>
          <w:lang w:val="ru-RU"/>
        </w:rPr>
        <w:t>&lt;5%);</w:t>
      </w:r>
    </w:p>
    <w:p w:rsidR="009B711C" w:rsidRPr="005B579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>• Б1 - очень слабые т.е. едва различимые изменения (5</w:t>
      </w:r>
      <w:proofErr w:type="gramStart"/>
      <w:r w:rsidRPr="005B5793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Pr="005B5793">
        <w:rPr>
          <w:rFonts w:ascii="Times New Roman" w:hAnsi="Times New Roman"/>
          <w:i/>
          <w:sz w:val="24"/>
          <w:szCs w:val="24"/>
          <w:lang w:val="ru-RU"/>
        </w:rPr>
        <w:t>&lt;20%);</w:t>
      </w:r>
    </w:p>
    <w:p w:rsidR="009B711C" w:rsidRPr="005B579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>• Б2 - слабые т.е. хорошо различимые изменения (20</w:t>
      </w:r>
      <w:proofErr w:type="gramStart"/>
      <w:r w:rsidRPr="005B5793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Pr="005B5793">
        <w:rPr>
          <w:rFonts w:ascii="Times New Roman" w:hAnsi="Times New Roman"/>
          <w:i/>
          <w:sz w:val="24"/>
          <w:szCs w:val="24"/>
          <w:lang w:val="ru-RU"/>
        </w:rPr>
        <w:t>&lt;40%).</w:t>
      </w:r>
    </w:p>
    <w:p w:rsidR="00211CFF" w:rsidRPr="00AE5610" w:rsidRDefault="0083619D" w:rsidP="00211CFF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5B5793">
        <w:rPr>
          <w:rFonts w:ascii="Times New Roman" w:hAnsi="Times New Roman"/>
          <w:i/>
          <w:sz w:val="24"/>
          <w:szCs w:val="24"/>
          <w:lang w:val="ru-RU"/>
        </w:rPr>
        <w:t xml:space="preserve">• </w:t>
      </w:r>
      <w:r w:rsidR="00211CFF" w:rsidRPr="005B5793">
        <w:rPr>
          <w:rFonts w:ascii="Times New Roman" w:hAnsi="Times New Roman"/>
          <w:i/>
          <w:sz w:val="24"/>
          <w:szCs w:val="24"/>
          <w:lang w:val="ru-RU"/>
        </w:rPr>
        <w:t>Б</w:t>
      </w:r>
      <w:r w:rsidRPr="005B5793">
        <w:rPr>
          <w:rFonts w:ascii="Times New Roman" w:hAnsi="Times New Roman"/>
          <w:i/>
          <w:sz w:val="24"/>
          <w:szCs w:val="24"/>
          <w:lang w:val="ru-RU"/>
        </w:rPr>
        <w:t>3</w:t>
      </w:r>
      <w:r w:rsidR="00211CFF" w:rsidRPr="005B5793">
        <w:rPr>
          <w:rFonts w:ascii="Times New Roman" w:hAnsi="Times New Roman"/>
          <w:i/>
          <w:sz w:val="24"/>
          <w:szCs w:val="24"/>
          <w:lang w:val="ru-RU"/>
        </w:rPr>
        <w:t xml:space="preserve"> - </w:t>
      </w:r>
      <w:r w:rsidRPr="005B5793">
        <w:rPr>
          <w:rFonts w:ascii="Times New Roman" w:hAnsi="Times New Roman"/>
          <w:i/>
          <w:sz w:val="24"/>
          <w:szCs w:val="24"/>
          <w:lang w:val="ru-RU"/>
        </w:rPr>
        <w:t>умеренные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 xml:space="preserve"> т.е. </w:t>
      </w:r>
      <w:r>
        <w:rPr>
          <w:rFonts w:ascii="Times New Roman" w:hAnsi="Times New Roman"/>
          <w:i/>
          <w:sz w:val="24"/>
          <w:szCs w:val="24"/>
          <w:lang w:val="ru-RU"/>
        </w:rPr>
        <w:t>ясно видимые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 xml:space="preserve"> изменения (</w:t>
      </w:r>
      <w:r>
        <w:rPr>
          <w:rFonts w:ascii="Times New Roman" w:hAnsi="Times New Roman"/>
          <w:i/>
          <w:sz w:val="24"/>
          <w:szCs w:val="24"/>
          <w:lang w:val="ru-RU"/>
        </w:rPr>
        <w:t>4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0</w:t>
      </w:r>
      <w:proofErr w:type="gramStart"/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&lt;Б</w:t>
      </w:r>
      <w:proofErr w:type="gramEnd"/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&lt;</w:t>
      </w:r>
      <w:r>
        <w:rPr>
          <w:rFonts w:ascii="Times New Roman" w:hAnsi="Times New Roman"/>
          <w:i/>
          <w:sz w:val="24"/>
          <w:szCs w:val="24"/>
          <w:lang w:val="ru-RU"/>
        </w:rPr>
        <w:t>6</w:t>
      </w:r>
      <w:r w:rsidR="00211CFF" w:rsidRPr="00AE5610">
        <w:rPr>
          <w:rFonts w:ascii="Times New Roman" w:hAnsi="Times New Roman"/>
          <w:i/>
          <w:sz w:val="24"/>
          <w:szCs w:val="24"/>
          <w:lang w:val="ru-RU"/>
        </w:rPr>
        <w:t>0%).</w:t>
      </w:r>
    </w:p>
    <w:p w:rsidR="009B711C" w:rsidRPr="001B728A" w:rsidRDefault="009B711C" w:rsidP="009B711C">
      <w:pPr>
        <w:pStyle w:val="a9"/>
        <w:spacing w:line="288" w:lineRule="auto"/>
        <w:rPr>
          <w:rFonts w:ascii="Times New Roman" w:hAnsi="Times New Roman"/>
          <w:b/>
          <w:bCs/>
          <w:i/>
          <w:sz w:val="24"/>
          <w:szCs w:val="24"/>
          <w:lang w:val="ru-RU"/>
        </w:rPr>
      </w:pPr>
      <w:r w:rsidRPr="001B728A">
        <w:rPr>
          <w:rFonts w:ascii="Times New Roman" w:hAnsi="Times New Roman"/>
          <w:b/>
          <w:bCs/>
          <w:i/>
          <w:sz w:val="24"/>
          <w:szCs w:val="24"/>
          <w:lang w:val="ru-RU"/>
        </w:rPr>
        <w:t>Оценка изменения цвета покрытий:</w:t>
      </w:r>
    </w:p>
    <w:p w:rsidR="009B711C" w:rsidRPr="002E511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</w:t>
      </w:r>
      <w:r w:rsidR="00B70667">
        <w:rPr>
          <w:rFonts w:ascii="Times New Roman" w:hAnsi="Times New Roman"/>
          <w:i/>
          <w:sz w:val="24"/>
          <w:szCs w:val="24"/>
          <w:lang w:val="ru-RU"/>
        </w:rPr>
        <w:t>0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 - изменения отсутствуют ( 0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1);</w:t>
      </w:r>
    </w:p>
    <w:p w:rsidR="009B711C" w:rsidRPr="002E511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Ц1 - очень слабые, т. е. едва различимое изменение цвета (1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2);</w:t>
      </w:r>
    </w:p>
    <w:p w:rsidR="009B711C" w:rsidRPr="002E5113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Ц2 -слабые, т. е. хорошо различимое изменение цвета (2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3);</w:t>
      </w:r>
    </w:p>
    <w:p w:rsidR="009B711C" w:rsidRDefault="009B711C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 ЦЗ -умеренные, т. е. ясно видимое изменение цвета (3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>&lt; 5);</w:t>
      </w:r>
    </w:p>
    <w:p w:rsidR="00777A31" w:rsidRPr="002E5113" w:rsidRDefault="00777A31" w:rsidP="009B711C">
      <w:pPr>
        <w:pStyle w:val="a9"/>
        <w:spacing w:line="288" w:lineRule="auto"/>
        <w:rPr>
          <w:rFonts w:ascii="Times New Roman" w:hAnsi="Times New Roman"/>
          <w:i/>
          <w:sz w:val="24"/>
          <w:szCs w:val="24"/>
          <w:lang w:val="ru-RU"/>
        </w:rPr>
      </w:pPr>
      <w:r w:rsidRPr="002E5113">
        <w:rPr>
          <w:rFonts w:ascii="Times New Roman" w:hAnsi="Times New Roman"/>
          <w:i/>
          <w:sz w:val="24"/>
          <w:szCs w:val="24"/>
          <w:lang w:val="ru-RU"/>
        </w:rPr>
        <w:t>•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Ц4 – значительные 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, т. е. </w:t>
      </w:r>
      <w:r>
        <w:rPr>
          <w:rFonts w:ascii="Times New Roman" w:hAnsi="Times New Roman"/>
          <w:i/>
          <w:sz w:val="24"/>
          <w:szCs w:val="24"/>
          <w:lang w:val="ru-RU"/>
        </w:rPr>
        <w:t>сильно выраженное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 изменение цвета (</w:t>
      </w:r>
      <w:r>
        <w:rPr>
          <w:rFonts w:ascii="Times New Roman" w:hAnsi="Times New Roman"/>
          <w:i/>
          <w:sz w:val="24"/>
          <w:szCs w:val="24"/>
          <w:lang w:val="ru-RU"/>
        </w:rPr>
        <w:t>5</w:t>
      </w:r>
      <w:proofErr w:type="gramStart"/>
      <w:r w:rsidRPr="002E5113">
        <w:rPr>
          <w:rFonts w:ascii="Times New Roman" w:hAnsi="Times New Roman"/>
          <w:i/>
          <w:sz w:val="24"/>
          <w:szCs w:val="24"/>
          <w:lang w:val="ru-RU"/>
        </w:rPr>
        <w:t>&lt;∆Е</w:t>
      </w:r>
      <w:proofErr w:type="gramEnd"/>
      <w:r w:rsidRPr="002E5113">
        <w:rPr>
          <w:rFonts w:ascii="Times New Roman" w:hAnsi="Times New Roman"/>
          <w:i/>
          <w:sz w:val="24"/>
          <w:szCs w:val="24"/>
          <w:lang w:val="ru-RU"/>
        </w:rPr>
        <w:t xml:space="preserve">&lt; </w:t>
      </w:r>
      <w:r>
        <w:rPr>
          <w:rFonts w:ascii="Times New Roman" w:hAnsi="Times New Roman"/>
          <w:i/>
          <w:sz w:val="24"/>
          <w:szCs w:val="24"/>
          <w:lang w:val="ru-RU"/>
        </w:rPr>
        <w:t>10</w:t>
      </w:r>
      <w:r w:rsidRPr="002E5113">
        <w:rPr>
          <w:rFonts w:ascii="Times New Roman" w:hAnsi="Times New Roman"/>
          <w:i/>
          <w:sz w:val="24"/>
          <w:szCs w:val="24"/>
          <w:lang w:val="ru-RU"/>
        </w:rPr>
        <w:t>);</w:t>
      </w:r>
    </w:p>
    <w:p w:rsidR="008E2A3B" w:rsidRPr="00F52B72" w:rsidRDefault="008E2A3B" w:rsidP="0032167B">
      <w:pPr>
        <w:autoSpaceDE w:val="0"/>
        <w:autoSpaceDN w:val="0"/>
        <w:adjustRightInd w:val="0"/>
        <w:jc w:val="center"/>
        <w:rPr>
          <w:b/>
        </w:rPr>
      </w:pPr>
    </w:p>
    <w:p w:rsidR="007228D1" w:rsidRPr="007228D1" w:rsidRDefault="00080573" w:rsidP="007228D1">
      <w:pPr>
        <w:autoSpaceDE w:val="0"/>
        <w:autoSpaceDN w:val="0"/>
        <w:adjustRightInd w:val="0"/>
        <w:rPr>
          <w:b/>
        </w:rPr>
      </w:pPr>
      <w:r>
        <w:rPr>
          <w:b/>
          <w:bCs/>
          <w:i/>
        </w:rPr>
        <w:t>Пояснения к визуальной</w:t>
      </w:r>
      <w:r w:rsidR="007228D1">
        <w:rPr>
          <w:b/>
          <w:bCs/>
          <w:i/>
        </w:rPr>
        <w:t xml:space="preserve"> о</w:t>
      </w:r>
      <w:r w:rsidR="007228D1" w:rsidRPr="001B728A">
        <w:rPr>
          <w:b/>
          <w:bCs/>
          <w:i/>
        </w:rPr>
        <w:t>ценк</w:t>
      </w:r>
      <w:r>
        <w:rPr>
          <w:b/>
          <w:bCs/>
          <w:i/>
        </w:rPr>
        <w:t>е</w:t>
      </w:r>
      <w:r w:rsidR="007228D1" w:rsidRPr="001B728A">
        <w:rPr>
          <w:b/>
          <w:bCs/>
          <w:i/>
        </w:rPr>
        <w:t xml:space="preserve"> изменения цвета покрытий</w:t>
      </w:r>
      <w:r w:rsidR="007228D1">
        <w:rPr>
          <w:b/>
          <w:bCs/>
          <w:i/>
        </w:rPr>
        <w:t xml:space="preserve"> по серой шкале</w:t>
      </w:r>
      <w:r w:rsidR="007228D1" w:rsidRPr="001B728A">
        <w:rPr>
          <w:b/>
          <w:bCs/>
          <w:i/>
        </w:rPr>
        <w:t>:</w:t>
      </w:r>
    </w:p>
    <w:tbl>
      <w:tblPr>
        <w:tblW w:w="9520" w:type="dxa"/>
        <w:tblCellMar>
          <w:left w:w="0" w:type="dxa"/>
          <w:right w:w="0" w:type="dxa"/>
        </w:tblCellMar>
        <w:tblLook w:val="04A0"/>
      </w:tblPr>
      <w:tblGrid>
        <w:gridCol w:w="2898"/>
        <w:gridCol w:w="3311"/>
        <w:gridCol w:w="3311"/>
      </w:tblGrid>
      <w:tr w:rsidR="007228D1" w:rsidRPr="007D79CA" w:rsidTr="007228D1">
        <w:trPr>
          <w:trHeight w:val="14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8D1" w:rsidRPr="007D79CA" w:rsidRDefault="007228D1" w:rsidP="00F8100D">
            <w:pPr>
              <w:rPr>
                <w:i/>
                <w:sz w:val="22"/>
                <w:szCs w:val="22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8D1" w:rsidRPr="007D79CA" w:rsidRDefault="007228D1" w:rsidP="00F8100D">
            <w:pPr>
              <w:rPr>
                <w:i/>
                <w:sz w:val="22"/>
                <w:szCs w:val="22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28D1" w:rsidRPr="007D79CA" w:rsidRDefault="007D1CB3" w:rsidP="007D1CB3">
            <w:pPr>
              <w:jc w:val="right"/>
            </w:pPr>
            <w:r w:rsidRPr="007D1CB3">
              <w:t>Таблица 3</w:t>
            </w:r>
          </w:p>
        </w:tc>
      </w:tr>
      <w:tr w:rsidR="007228D1" w:rsidRPr="007D79CA" w:rsidTr="007228D1">
        <w:trPr>
          <w:trHeight w:val="94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40523" w:rsidRDefault="000E0707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7228D1" w:rsidRPr="007D79CA">
              <w:rPr>
                <w:i/>
                <w:sz w:val="22"/>
                <w:szCs w:val="22"/>
              </w:rPr>
              <w:t xml:space="preserve">Балл устойчивости </w:t>
            </w:r>
          </w:p>
          <w:p w:rsidR="007D79CA" w:rsidRPr="007D79CA" w:rsidRDefault="00F40523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О</w:t>
            </w:r>
            <w:r w:rsidR="007228D1" w:rsidRPr="007D79CA">
              <w:rPr>
                <w:i/>
                <w:sz w:val="22"/>
                <w:szCs w:val="22"/>
              </w:rPr>
              <w:t>краски</w:t>
            </w:r>
            <w:r>
              <w:rPr>
                <w:i/>
                <w:sz w:val="22"/>
                <w:szCs w:val="22"/>
              </w:rPr>
              <w:t xml:space="preserve"> по серой шкале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D79CA" w:rsidRPr="007D79CA" w:rsidRDefault="007228D1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Значение показателя цветов</w:t>
            </w:r>
            <w:r w:rsidRPr="007D79CA">
              <w:rPr>
                <w:i/>
                <w:sz w:val="22"/>
                <w:szCs w:val="22"/>
              </w:rPr>
              <w:t>о</w:t>
            </w:r>
            <w:r w:rsidRPr="007D79CA">
              <w:rPr>
                <w:i/>
                <w:sz w:val="22"/>
                <w:szCs w:val="22"/>
              </w:rPr>
              <w:t xml:space="preserve">го различия в единицах </w:t>
            </w:r>
            <w:proofErr w:type="spellStart"/>
            <w:r w:rsidRPr="007D79CA">
              <w:rPr>
                <w:i/>
                <w:sz w:val="22"/>
                <w:szCs w:val="22"/>
              </w:rPr>
              <w:t>CIELab</w:t>
            </w:r>
            <w:proofErr w:type="spellEnd"/>
            <w:r w:rsidRPr="007228D1">
              <w:rPr>
                <w:i/>
                <w:sz w:val="22"/>
                <w:szCs w:val="22"/>
              </w:rPr>
              <w:t xml:space="preserve"> (∆Е)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D79CA" w:rsidRPr="007D79CA" w:rsidRDefault="007228D1" w:rsidP="007228D1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 xml:space="preserve">Допуск в единицах </w:t>
            </w:r>
            <w:proofErr w:type="spellStart"/>
            <w:r w:rsidRPr="007D79CA">
              <w:rPr>
                <w:i/>
                <w:sz w:val="22"/>
                <w:szCs w:val="22"/>
              </w:rPr>
              <w:t>CIELab</w:t>
            </w:r>
            <w:proofErr w:type="spellEnd"/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0,2</w:t>
            </w:r>
          </w:p>
        </w:tc>
      </w:tr>
      <w:tr w:rsidR="007228D1" w:rsidRPr="007D79CA" w:rsidTr="007228D1">
        <w:trPr>
          <w:trHeight w:val="232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(4-5)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0,8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±0,2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1,7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±0,3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(3-4)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2,5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±0,35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3,4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±0,4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lastRenderedPageBreak/>
              <w:t>(2-3)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4,8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±0,5</w:t>
            </w:r>
          </w:p>
        </w:tc>
      </w:tr>
      <w:tr w:rsidR="007228D1" w:rsidRPr="007D79CA" w:rsidTr="007228D1">
        <w:trPr>
          <w:trHeight w:val="232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6,8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±0,6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(1-2)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9,6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±0,7</w:t>
            </w:r>
          </w:p>
        </w:tc>
      </w:tr>
      <w:tr w:rsidR="007228D1" w:rsidRPr="007D79CA" w:rsidTr="007228D1">
        <w:trPr>
          <w:trHeight w:val="24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13,6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D79CA" w:rsidRPr="007D79CA" w:rsidRDefault="007228D1" w:rsidP="00F8100D">
            <w:pPr>
              <w:jc w:val="center"/>
              <w:textAlignment w:val="baseline"/>
              <w:rPr>
                <w:i/>
                <w:sz w:val="22"/>
                <w:szCs w:val="22"/>
              </w:rPr>
            </w:pPr>
            <w:r w:rsidRPr="007D79CA">
              <w:rPr>
                <w:i/>
                <w:sz w:val="22"/>
                <w:szCs w:val="22"/>
              </w:rPr>
              <w:t>±1,0</w:t>
            </w:r>
          </w:p>
        </w:tc>
      </w:tr>
    </w:tbl>
    <w:p w:rsidR="00B54DC1" w:rsidRDefault="00B54DC1" w:rsidP="00B54DC1">
      <w:pPr>
        <w:pStyle w:val="ab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54DC1" w:rsidRDefault="00B54DC1" w:rsidP="00B54DC1">
      <w:pPr>
        <w:pStyle w:val="ab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54DC1" w:rsidRDefault="00B54DC1" w:rsidP="00B54DC1">
      <w:pPr>
        <w:pStyle w:val="ab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B54DC1" w:rsidRPr="00D26EF7" w:rsidRDefault="00B54DC1" w:rsidP="00B54DC1">
      <w:pPr>
        <w:pStyle w:val="ab"/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6EF7">
        <w:rPr>
          <w:rFonts w:ascii="Times New Roman" w:hAnsi="Times New Roman"/>
          <w:b/>
          <w:bCs/>
          <w:sz w:val="24"/>
          <w:szCs w:val="24"/>
          <w:lang w:val="ru-RU"/>
        </w:rPr>
        <w:t>Фото изменения внешнего вида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образца</w:t>
      </w:r>
      <w:r w:rsidRPr="00D26EF7">
        <w:rPr>
          <w:rFonts w:ascii="Times New Roman" w:hAnsi="Times New Roman"/>
          <w:b/>
          <w:bCs/>
          <w:sz w:val="24"/>
          <w:szCs w:val="24"/>
          <w:lang w:val="ru-RU"/>
        </w:rPr>
        <w:t xml:space="preserve"> после испытаний:</w:t>
      </w:r>
    </w:p>
    <w:p w:rsidR="00ED4842" w:rsidRDefault="00D53DA2" w:rsidP="002E511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99248" cy="3212706"/>
            <wp:effectExtent l="19050" t="0" r="6202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961" cy="321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42" w:rsidRPr="00ED4842" w:rsidRDefault="00ED4842" w:rsidP="00ED4842">
      <w:pPr>
        <w:rPr>
          <w:b/>
        </w:rPr>
      </w:pPr>
      <w:r w:rsidRPr="00ED4842">
        <w:rPr>
          <w:b/>
          <w:sz w:val="23"/>
          <w:szCs w:val="23"/>
        </w:rPr>
        <w:t xml:space="preserve">    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Контрольный образец             </w:t>
      </w:r>
      <w:r>
        <w:rPr>
          <w:b/>
          <w:sz w:val="23"/>
          <w:szCs w:val="23"/>
        </w:rPr>
        <w:t xml:space="preserve">   </w:t>
      </w:r>
      <w:r w:rsidRPr="00ED4842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</w:t>
      </w:r>
      <w:r w:rsidRPr="00ED4842">
        <w:rPr>
          <w:b/>
          <w:sz w:val="23"/>
          <w:szCs w:val="23"/>
        </w:rPr>
        <w:t xml:space="preserve">   </w:t>
      </w:r>
      <w:proofErr w:type="spellStart"/>
      <w:r w:rsidRPr="00ED4842">
        <w:rPr>
          <w:b/>
          <w:sz w:val="23"/>
          <w:szCs w:val="23"/>
        </w:rPr>
        <w:t>Образец</w:t>
      </w:r>
      <w:proofErr w:type="spellEnd"/>
      <w:r w:rsidRPr="00ED4842">
        <w:rPr>
          <w:b/>
          <w:sz w:val="23"/>
          <w:szCs w:val="23"/>
        </w:rPr>
        <w:t xml:space="preserve"> после испытаний</w:t>
      </w:r>
    </w:p>
    <w:p w:rsidR="00ED4842" w:rsidRDefault="00ED4842" w:rsidP="002E5113">
      <w:pPr>
        <w:jc w:val="center"/>
        <w:rPr>
          <w:b/>
        </w:rPr>
      </w:pPr>
    </w:p>
    <w:p w:rsidR="009D5BD1" w:rsidRDefault="009D5BD1" w:rsidP="009D5BD1">
      <w:pPr>
        <w:pStyle w:val="ab"/>
        <w:autoSpaceDE w:val="0"/>
        <w:autoSpaceDN w:val="0"/>
        <w:adjustRightInd w:val="0"/>
        <w:ind w:left="-284" w:firstLine="64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6237A">
        <w:rPr>
          <w:rFonts w:ascii="Times New Roman" w:hAnsi="Times New Roman"/>
          <w:color w:val="000000"/>
          <w:sz w:val="24"/>
          <w:szCs w:val="24"/>
          <w:lang w:val="ru-RU"/>
        </w:rPr>
        <w:t>После оценки изменения декоративных свойств, опред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ел</w:t>
      </w:r>
      <w:r w:rsidRPr="0056237A">
        <w:rPr>
          <w:rFonts w:ascii="Times New Roman" w:hAnsi="Times New Roman"/>
          <w:color w:val="000000"/>
          <w:sz w:val="24"/>
          <w:szCs w:val="24"/>
          <w:lang w:val="ru-RU"/>
        </w:rPr>
        <w:t xml:space="preserve">яют изменение массы 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нейных размеров образца, а также изменение прочности при изгибе образца, прошедшего ускоренные климатические испытания. Результаты испытаний представлены в таблице 6.</w:t>
      </w:r>
    </w:p>
    <w:p w:rsidR="009D5BD1" w:rsidRDefault="009D5BD1" w:rsidP="009D5BD1">
      <w:pPr>
        <w:pStyle w:val="ab"/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D5BD1" w:rsidRPr="00D26EF7" w:rsidRDefault="009D5BD1" w:rsidP="009D5BD1">
      <w:pPr>
        <w:pStyle w:val="ab"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6EF7">
        <w:rPr>
          <w:rFonts w:ascii="Times New Roman" w:hAnsi="Times New Roman"/>
          <w:b/>
          <w:bCs/>
          <w:sz w:val="24"/>
          <w:szCs w:val="24"/>
          <w:lang w:val="ru-RU"/>
        </w:rPr>
        <w:t>Физико-механические характеристики материала</w:t>
      </w:r>
    </w:p>
    <w:p w:rsidR="009D5BD1" w:rsidRPr="00D0776A" w:rsidRDefault="009D5BD1" w:rsidP="009D5BD1">
      <w:pPr>
        <w:pStyle w:val="ab"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9D5BD1" w:rsidRPr="00D26EF7" w:rsidRDefault="009D5BD1" w:rsidP="009D5BD1">
      <w:pPr>
        <w:pStyle w:val="ab"/>
        <w:autoSpaceDE w:val="0"/>
        <w:autoSpaceDN w:val="0"/>
        <w:adjustRightInd w:val="0"/>
        <w:ind w:left="360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Таблица 6</w:t>
      </w:r>
    </w:p>
    <w:tbl>
      <w:tblPr>
        <w:tblW w:w="9658" w:type="dxa"/>
        <w:tblInd w:w="-176" w:type="dxa"/>
        <w:tblLayout w:type="fixed"/>
        <w:tblLook w:val="04A0"/>
      </w:tblPr>
      <w:tblGrid>
        <w:gridCol w:w="4333"/>
        <w:gridCol w:w="4031"/>
        <w:gridCol w:w="1294"/>
      </w:tblGrid>
      <w:tr w:rsidR="009D5BD1" w:rsidRPr="00D26EF7" w:rsidTr="00716197">
        <w:trPr>
          <w:trHeight w:val="311"/>
        </w:trPr>
        <w:tc>
          <w:tcPr>
            <w:tcW w:w="4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BD1" w:rsidRPr="00D26EF7" w:rsidRDefault="009D5BD1" w:rsidP="00716197">
            <w:pPr>
              <w:ind w:left="-142" w:right="283"/>
              <w:jc w:val="center"/>
              <w:rPr>
                <w:b/>
                <w:lang w:eastAsia="ar-SA"/>
              </w:rPr>
            </w:pPr>
            <w:r w:rsidRPr="00D26EF7">
              <w:rPr>
                <w:b/>
                <w:sz w:val="22"/>
                <w:szCs w:val="22"/>
                <w:lang w:eastAsia="ar-SA"/>
              </w:rPr>
              <w:t>Показатели</w:t>
            </w:r>
          </w:p>
        </w:tc>
        <w:tc>
          <w:tcPr>
            <w:tcW w:w="4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5BD1" w:rsidRPr="00D26EF7" w:rsidRDefault="009D5BD1" w:rsidP="00716197">
            <w:pPr>
              <w:ind w:left="-142" w:right="283"/>
              <w:jc w:val="center"/>
              <w:rPr>
                <w:b/>
                <w:lang w:eastAsia="ar-SA"/>
              </w:rPr>
            </w:pPr>
            <w:r w:rsidRPr="00D26EF7">
              <w:rPr>
                <w:b/>
                <w:sz w:val="22"/>
                <w:szCs w:val="22"/>
                <w:lang w:eastAsia="ar-SA"/>
              </w:rPr>
              <w:t>Технические характеристики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BD1" w:rsidRPr="00D1549A" w:rsidRDefault="009D5BD1" w:rsidP="00716197">
            <w:pPr>
              <w:pStyle w:val="a9"/>
              <w:tabs>
                <w:tab w:val="left" w:pos="1009"/>
              </w:tabs>
              <w:ind w:left="-142" w:right="-108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значение</w:t>
            </w:r>
          </w:p>
        </w:tc>
      </w:tr>
      <w:tr w:rsidR="009D5BD1" w:rsidRPr="00D26EF7" w:rsidTr="00716197">
        <w:trPr>
          <w:trHeight w:val="281"/>
        </w:trPr>
        <w:tc>
          <w:tcPr>
            <w:tcW w:w="96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D1" w:rsidRPr="00D26EF7" w:rsidRDefault="009D5BD1" w:rsidP="00716197">
            <w:pPr>
              <w:pStyle w:val="a9"/>
              <w:tabs>
                <w:tab w:val="left" w:pos="1009"/>
              </w:tabs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5BD1" w:rsidRPr="00D26EF7" w:rsidTr="00716197">
        <w:trPr>
          <w:trHeight w:val="311"/>
        </w:trPr>
        <w:tc>
          <w:tcPr>
            <w:tcW w:w="43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jc w:val="center"/>
              <w:rPr>
                <w:b/>
              </w:rPr>
            </w:pPr>
            <w:r w:rsidRPr="00D26EF7">
              <w:rPr>
                <w:b/>
                <w:sz w:val="22"/>
                <w:szCs w:val="22"/>
              </w:rPr>
              <w:t>Физико-механические характеристики материала</w:t>
            </w:r>
          </w:p>
        </w:tc>
        <w:tc>
          <w:tcPr>
            <w:tcW w:w="4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r w:rsidRPr="00D26EF7">
              <w:rPr>
                <w:sz w:val="22"/>
                <w:szCs w:val="22"/>
              </w:rPr>
              <w:t xml:space="preserve">Плотность, </w:t>
            </w:r>
            <w:proofErr w:type="gramStart"/>
            <w:r w:rsidRPr="00D26EF7">
              <w:rPr>
                <w:sz w:val="22"/>
                <w:szCs w:val="22"/>
              </w:rPr>
              <w:t>кг</w:t>
            </w:r>
            <w:proofErr w:type="gramEnd"/>
            <w:r w:rsidRPr="00D26EF7">
              <w:rPr>
                <w:sz w:val="22"/>
                <w:szCs w:val="22"/>
              </w:rPr>
              <w:t>/м</w:t>
            </w:r>
            <w:r w:rsidRPr="00D26EF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F65055" w:rsidRDefault="00B54DC1" w:rsidP="00716197">
            <w:pPr>
              <w:pStyle w:val="a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1732</w:t>
            </w:r>
          </w:p>
        </w:tc>
      </w:tr>
      <w:tr w:rsidR="009D5BD1" w:rsidRPr="00D26EF7" w:rsidTr="00716197">
        <w:trPr>
          <w:trHeight w:val="311"/>
        </w:trPr>
        <w:tc>
          <w:tcPr>
            <w:tcW w:w="43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ind w:left="-142" w:right="283"/>
              <w:jc w:val="center"/>
              <w:rPr>
                <w:b/>
                <w:lang w:eastAsia="ar-SA"/>
              </w:rPr>
            </w:pPr>
          </w:p>
        </w:tc>
        <w:tc>
          <w:tcPr>
            <w:tcW w:w="4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pPr>
              <w:ind w:right="283"/>
              <w:rPr>
                <w:b/>
                <w:lang w:eastAsia="ar-SA"/>
              </w:rPr>
            </w:pPr>
            <w:r w:rsidRPr="00F11512">
              <w:rPr>
                <w:sz w:val="22"/>
                <w:szCs w:val="22"/>
              </w:rPr>
              <w:t>Средняя прочность при изгибе, МПа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F65055" w:rsidRDefault="00B54DC1" w:rsidP="00716197">
            <w:pPr>
              <w:pStyle w:val="a9"/>
              <w:tabs>
                <w:tab w:val="left" w:pos="1009"/>
              </w:tabs>
              <w:ind w:left="-142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39,3</w:t>
            </w:r>
          </w:p>
        </w:tc>
      </w:tr>
      <w:tr w:rsidR="009D5BD1" w:rsidRPr="00D26EF7" w:rsidTr="00716197">
        <w:trPr>
          <w:trHeight w:val="311"/>
        </w:trPr>
        <w:tc>
          <w:tcPr>
            <w:tcW w:w="96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5BD1" w:rsidRPr="00D26EF7" w:rsidRDefault="009D5BD1" w:rsidP="00716197">
            <w:pPr>
              <w:pStyle w:val="a9"/>
              <w:tabs>
                <w:tab w:val="left" w:pos="1009"/>
              </w:tabs>
              <w:ind w:left="-142"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5BD1" w:rsidRPr="00D26EF7" w:rsidTr="00716197">
        <w:trPr>
          <w:trHeight w:val="227"/>
        </w:trPr>
        <w:tc>
          <w:tcPr>
            <w:tcW w:w="433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pStyle w:val="a9"/>
              <w:jc w:val="center"/>
              <w:rPr>
                <w:rFonts w:ascii="Times New Roman" w:hAnsi="Times New Roman"/>
                <w:b/>
                <w:lang w:val="ru-RU" w:eastAsia="ar-SA"/>
              </w:rPr>
            </w:pPr>
            <w:r w:rsidRPr="00D26EF7">
              <w:rPr>
                <w:rFonts w:ascii="Times New Roman" w:hAnsi="Times New Roman"/>
                <w:b/>
                <w:lang w:val="ru-RU"/>
              </w:rPr>
              <w:t xml:space="preserve">Изменение свойств материала после </w:t>
            </w:r>
            <w:r>
              <w:rPr>
                <w:rFonts w:ascii="Times New Roman" w:hAnsi="Times New Roman"/>
                <w:b/>
                <w:lang w:val="ru-RU"/>
              </w:rPr>
              <w:t>циклических испытаний на ускоренное старение</w:t>
            </w:r>
          </w:p>
        </w:tc>
        <w:tc>
          <w:tcPr>
            <w:tcW w:w="40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</w:rPr>
            </w:pPr>
            <w:r w:rsidRPr="00D26EF7">
              <w:rPr>
                <w:rFonts w:ascii="Times New Roman" w:hAnsi="Times New Roman"/>
                <w:lang w:val="ru-RU"/>
              </w:rPr>
              <w:t>Изменение массы</w:t>
            </w:r>
            <w:r w:rsidRPr="001417D2">
              <w:rPr>
                <w:rFonts w:ascii="Times New Roman" w:hAnsi="Times New Roman"/>
                <w:lang w:val="ru-RU"/>
              </w:rPr>
              <w:t>, %</w:t>
            </w: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1E65A6" w:rsidRDefault="00B54DC1" w:rsidP="00716197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-0,08</w:t>
            </w:r>
          </w:p>
        </w:tc>
      </w:tr>
      <w:tr w:rsidR="009D5BD1" w:rsidRPr="00D26EF7" w:rsidTr="00716197">
        <w:trPr>
          <w:trHeight w:val="271"/>
        </w:trPr>
        <w:tc>
          <w:tcPr>
            <w:tcW w:w="43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ind w:left="-142" w:right="283"/>
              <w:jc w:val="center"/>
              <w:rPr>
                <w:lang w:eastAsia="ar-SA"/>
              </w:rPr>
            </w:pPr>
          </w:p>
        </w:tc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</w:rPr>
            </w:pPr>
            <w:r w:rsidRPr="00D26EF7">
              <w:rPr>
                <w:rFonts w:ascii="Times New Roman" w:hAnsi="Times New Roman"/>
                <w:lang w:val="ru-RU"/>
              </w:rPr>
              <w:t xml:space="preserve">Изменение </w:t>
            </w:r>
            <w:r w:rsidRPr="00D26EF7">
              <w:rPr>
                <w:rFonts w:ascii="Times New Roman" w:hAnsi="Times New Roman"/>
              </w:rPr>
              <w:t xml:space="preserve"> </w:t>
            </w:r>
            <w:proofErr w:type="spellStart"/>
            <w:r w:rsidRPr="00D26EF7">
              <w:rPr>
                <w:rFonts w:ascii="Times New Roman" w:hAnsi="Times New Roman"/>
              </w:rPr>
              <w:t>длин</w:t>
            </w:r>
            <w:r w:rsidRPr="00D26EF7">
              <w:rPr>
                <w:rFonts w:ascii="Times New Roman" w:hAnsi="Times New Roman"/>
                <w:lang w:val="ru-RU"/>
              </w:rPr>
              <w:t>ы</w:t>
            </w:r>
            <w:proofErr w:type="spellEnd"/>
            <w:r w:rsidRPr="00D26EF7">
              <w:rPr>
                <w:rFonts w:ascii="Times New Roman" w:hAnsi="Times New Roman"/>
              </w:rPr>
              <w:t>, 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B54DC1" w:rsidP="00716197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-0,01</w:t>
            </w:r>
          </w:p>
        </w:tc>
      </w:tr>
      <w:tr w:rsidR="009D5BD1" w:rsidRPr="00D26EF7" w:rsidTr="00716197">
        <w:trPr>
          <w:trHeight w:val="147"/>
        </w:trPr>
        <w:tc>
          <w:tcPr>
            <w:tcW w:w="43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ind w:left="-142" w:right="283"/>
              <w:jc w:val="center"/>
              <w:rPr>
                <w:lang w:eastAsia="ar-SA"/>
              </w:rPr>
            </w:pPr>
          </w:p>
        </w:tc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</w:rPr>
            </w:pPr>
            <w:r w:rsidRPr="00D26EF7">
              <w:rPr>
                <w:rFonts w:ascii="Times New Roman" w:hAnsi="Times New Roman"/>
                <w:lang w:val="ru-RU"/>
              </w:rPr>
              <w:t xml:space="preserve">Изменение </w:t>
            </w:r>
            <w:proofErr w:type="spellStart"/>
            <w:r w:rsidRPr="00D26EF7">
              <w:rPr>
                <w:rFonts w:ascii="Times New Roman" w:hAnsi="Times New Roman"/>
              </w:rPr>
              <w:t>ширин</w:t>
            </w:r>
            <w:r w:rsidRPr="00D26EF7">
              <w:rPr>
                <w:rFonts w:ascii="Times New Roman" w:hAnsi="Times New Roman"/>
                <w:lang w:val="ru-RU"/>
              </w:rPr>
              <w:t>ы</w:t>
            </w:r>
            <w:proofErr w:type="spellEnd"/>
            <w:r w:rsidRPr="00D26EF7">
              <w:rPr>
                <w:rFonts w:ascii="Times New Roman" w:hAnsi="Times New Roman"/>
              </w:rPr>
              <w:t>, %</w:t>
            </w: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1E65A6" w:rsidRDefault="00B54DC1" w:rsidP="00716197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-0,02</w:t>
            </w:r>
          </w:p>
        </w:tc>
      </w:tr>
      <w:tr w:rsidR="009D5BD1" w:rsidRPr="00D26EF7" w:rsidTr="00716197">
        <w:trPr>
          <w:trHeight w:val="164"/>
        </w:trPr>
        <w:tc>
          <w:tcPr>
            <w:tcW w:w="43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ind w:left="-426" w:right="283"/>
              <w:jc w:val="center"/>
              <w:rPr>
                <w:lang w:eastAsia="ar-SA"/>
              </w:rPr>
            </w:pPr>
          </w:p>
        </w:tc>
        <w:tc>
          <w:tcPr>
            <w:tcW w:w="4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pPr>
              <w:pStyle w:val="a9"/>
              <w:rPr>
                <w:rFonts w:ascii="Times New Roman" w:hAnsi="Times New Roman"/>
              </w:rPr>
            </w:pPr>
            <w:r w:rsidRPr="00D26EF7">
              <w:rPr>
                <w:rFonts w:ascii="Times New Roman" w:hAnsi="Times New Roman"/>
                <w:lang w:val="ru-RU"/>
              </w:rPr>
              <w:t>Изменение толщины</w:t>
            </w:r>
            <w:r w:rsidRPr="00D26EF7">
              <w:rPr>
                <w:rFonts w:ascii="Times New Roman" w:hAnsi="Times New Roman"/>
              </w:rPr>
              <w:t>, %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1E65A6" w:rsidRDefault="00B54DC1" w:rsidP="00716197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-0,06</w:t>
            </w:r>
          </w:p>
        </w:tc>
      </w:tr>
      <w:tr w:rsidR="009D5BD1" w:rsidRPr="00D26EF7" w:rsidTr="00716197">
        <w:trPr>
          <w:trHeight w:val="83"/>
        </w:trPr>
        <w:tc>
          <w:tcPr>
            <w:tcW w:w="43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ind w:left="-426" w:right="283"/>
              <w:jc w:val="center"/>
              <w:rPr>
                <w:lang w:eastAsia="ar-SA"/>
              </w:rPr>
            </w:pPr>
          </w:p>
        </w:tc>
        <w:tc>
          <w:tcPr>
            <w:tcW w:w="5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pPr>
              <w:jc w:val="center"/>
              <w:rPr>
                <w:b/>
                <w:lang w:eastAsia="ar-SA"/>
              </w:rPr>
            </w:pPr>
          </w:p>
        </w:tc>
      </w:tr>
      <w:tr w:rsidR="009D5BD1" w:rsidRPr="00D26EF7" w:rsidTr="00716197">
        <w:trPr>
          <w:trHeight w:val="109"/>
        </w:trPr>
        <w:tc>
          <w:tcPr>
            <w:tcW w:w="43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pStyle w:val="a9"/>
              <w:ind w:right="-138"/>
              <w:rPr>
                <w:rFonts w:ascii="Times New Roman" w:hAnsi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1417D2" w:rsidRDefault="009D5BD1" w:rsidP="00716197">
            <w:pPr>
              <w:pStyle w:val="a9"/>
              <w:ind w:right="-138"/>
              <w:rPr>
                <w:rFonts w:ascii="Times New Roman" w:hAnsi="Times New Roman"/>
                <w:lang w:val="ru-RU"/>
              </w:rPr>
            </w:pPr>
            <w:r w:rsidRPr="001417D2">
              <w:rPr>
                <w:rFonts w:ascii="Times New Roman" w:hAnsi="Times New Roman"/>
                <w:lang w:val="ru-RU"/>
              </w:rPr>
              <w:t>Плотность</w:t>
            </w:r>
            <w:r w:rsidRPr="001417D2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1417D2">
              <w:rPr>
                <w:rFonts w:ascii="Times New Roman" w:hAnsi="Times New Roman"/>
              </w:rPr>
              <w:t>кг</w:t>
            </w:r>
            <w:proofErr w:type="spellEnd"/>
            <w:proofErr w:type="gramEnd"/>
            <w:r w:rsidRPr="001417D2">
              <w:rPr>
                <w:rFonts w:ascii="Times New Roman" w:hAnsi="Times New Roman"/>
              </w:rPr>
              <w:t>/м</w:t>
            </w:r>
            <w:r w:rsidRPr="001417D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Default="00B54DC1" w:rsidP="00716197">
            <w:pPr>
              <w:pStyle w:val="a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1721</w:t>
            </w:r>
          </w:p>
        </w:tc>
      </w:tr>
      <w:tr w:rsidR="009D5BD1" w:rsidRPr="00D26EF7" w:rsidTr="00716197">
        <w:trPr>
          <w:trHeight w:val="109"/>
        </w:trPr>
        <w:tc>
          <w:tcPr>
            <w:tcW w:w="433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pStyle w:val="a9"/>
              <w:ind w:right="-138"/>
              <w:rPr>
                <w:rFonts w:ascii="Times New Roman" w:hAnsi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F11512" w:rsidRDefault="009D5BD1" w:rsidP="00716197">
            <w:pPr>
              <w:pStyle w:val="a9"/>
              <w:ind w:right="-13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Средняя п</w:t>
            </w:r>
            <w:r w:rsidRPr="00F11512">
              <w:rPr>
                <w:rFonts w:ascii="Times New Roman" w:hAnsi="Times New Roman"/>
                <w:lang w:val="ru-RU"/>
              </w:rPr>
              <w:t>рочность при изгибе, МПа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F65055" w:rsidRDefault="00B54DC1" w:rsidP="00716197">
            <w:pPr>
              <w:pStyle w:val="a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38,3</w:t>
            </w:r>
          </w:p>
        </w:tc>
      </w:tr>
      <w:tr w:rsidR="009D5BD1" w:rsidRPr="00D26EF7" w:rsidTr="00716197">
        <w:trPr>
          <w:trHeight w:val="143"/>
        </w:trPr>
        <w:tc>
          <w:tcPr>
            <w:tcW w:w="433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pStyle w:val="a9"/>
              <w:ind w:right="-138"/>
              <w:rPr>
                <w:rFonts w:ascii="Times New Roman" w:hAnsi="Times New Roman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D26EF7" w:rsidRDefault="009D5BD1" w:rsidP="00716197">
            <w:pPr>
              <w:pStyle w:val="a9"/>
              <w:ind w:right="-138"/>
              <w:rPr>
                <w:rFonts w:ascii="Times New Roman" w:hAnsi="Times New Roman"/>
              </w:rPr>
            </w:pPr>
            <w:proofErr w:type="spellStart"/>
            <w:r w:rsidRPr="00D26EF7">
              <w:rPr>
                <w:rFonts w:ascii="Times New Roman" w:hAnsi="Times New Roman"/>
              </w:rPr>
              <w:t>Потеря</w:t>
            </w:r>
            <w:proofErr w:type="spellEnd"/>
            <w:r w:rsidRPr="00D26EF7">
              <w:rPr>
                <w:rFonts w:ascii="Times New Roman" w:hAnsi="Times New Roman"/>
              </w:rPr>
              <w:t xml:space="preserve"> </w:t>
            </w:r>
            <w:proofErr w:type="spellStart"/>
            <w:r w:rsidRPr="00D26EF7">
              <w:rPr>
                <w:rFonts w:ascii="Times New Roman" w:hAnsi="Times New Roman"/>
              </w:rPr>
              <w:t>прочности</w:t>
            </w:r>
            <w:proofErr w:type="spellEnd"/>
            <w:r w:rsidRPr="00D26EF7">
              <w:rPr>
                <w:rFonts w:ascii="Times New Roman" w:hAnsi="Times New Roman"/>
              </w:rPr>
              <w:t xml:space="preserve"> </w:t>
            </w:r>
            <w:proofErr w:type="spellStart"/>
            <w:r w:rsidRPr="00D26EF7">
              <w:rPr>
                <w:rFonts w:ascii="Times New Roman" w:hAnsi="Times New Roman"/>
              </w:rPr>
              <w:t>при</w:t>
            </w:r>
            <w:proofErr w:type="spellEnd"/>
            <w:r w:rsidRPr="00D26EF7">
              <w:rPr>
                <w:rFonts w:ascii="Times New Roman" w:hAnsi="Times New Roman"/>
              </w:rPr>
              <w:t xml:space="preserve"> </w:t>
            </w:r>
            <w:proofErr w:type="spellStart"/>
            <w:r w:rsidRPr="00D26EF7">
              <w:rPr>
                <w:rFonts w:ascii="Times New Roman" w:hAnsi="Times New Roman"/>
              </w:rPr>
              <w:t>изгибе</w:t>
            </w:r>
            <w:proofErr w:type="spellEnd"/>
            <w:r w:rsidRPr="00D26EF7">
              <w:rPr>
                <w:rFonts w:ascii="Times New Roman" w:hAnsi="Times New Roman"/>
              </w:rPr>
              <w:t>, %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D1" w:rsidRPr="00F65055" w:rsidRDefault="00B54DC1" w:rsidP="00716197">
            <w:pPr>
              <w:pStyle w:val="a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2,54</w:t>
            </w:r>
          </w:p>
        </w:tc>
      </w:tr>
      <w:tr w:rsidR="009D5BD1" w:rsidRPr="00D26EF7" w:rsidTr="00716197">
        <w:trPr>
          <w:trHeight w:val="296"/>
        </w:trPr>
        <w:tc>
          <w:tcPr>
            <w:tcW w:w="96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BD1" w:rsidRPr="00D26EF7" w:rsidRDefault="009D5BD1" w:rsidP="00716197">
            <w:pPr>
              <w:pStyle w:val="a9"/>
              <w:ind w:right="-138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D5BD1" w:rsidRPr="00D26EF7" w:rsidRDefault="009D5BD1" w:rsidP="009D5BD1">
      <w:pPr>
        <w:tabs>
          <w:tab w:val="left" w:pos="360"/>
        </w:tabs>
        <w:jc w:val="both"/>
        <w:rPr>
          <w:b/>
          <w:iCs/>
          <w:color w:val="000000"/>
          <w:sz w:val="22"/>
          <w:szCs w:val="22"/>
        </w:rPr>
      </w:pPr>
      <w:r w:rsidRPr="00D26EF7">
        <w:rPr>
          <w:b/>
          <w:iCs/>
          <w:color w:val="000000"/>
          <w:sz w:val="22"/>
          <w:szCs w:val="22"/>
        </w:rPr>
        <w:lastRenderedPageBreak/>
        <w:t>Примечание:</w:t>
      </w:r>
    </w:p>
    <w:p w:rsidR="009D5BD1" w:rsidRPr="00D26EF7" w:rsidRDefault="009D5BD1" w:rsidP="009D5BD1">
      <w:pPr>
        <w:tabs>
          <w:tab w:val="left" w:pos="360"/>
        </w:tabs>
        <w:jc w:val="both"/>
        <w:rPr>
          <w:i/>
          <w:iCs/>
          <w:color w:val="000000"/>
          <w:sz w:val="22"/>
          <w:szCs w:val="22"/>
        </w:rPr>
      </w:pPr>
      <w:r w:rsidRPr="00D26EF7">
        <w:rPr>
          <w:i/>
          <w:iCs/>
          <w:color w:val="000000"/>
          <w:sz w:val="22"/>
          <w:szCs w:val="22"/>
        </w:rPr>
        <w:t>Прогнозируемый срок службы изделия более 10 лет, если потеря прочности при статическом изгибе не более 5 %;</w:t>
      </w:r>
    </w:p>
    <w:p w:rsidR="009D5BD1" w:rsidRPr="00D26EF7" w:rsidRDefault="009D5BD1" w:rsidP="009D5BD1">
      <w:pPr>
        <w:tabs>
          <w:tab w:val="left" w:pos="360"/>
        </w:tabs>
        <w:jc w:val="both"/>
        <w:rPr>
          <w:i/>
          <w:iCs/>
          <w:color w:val="000000"/>
          <w:sz w:val="22"/>
          <w:szCs w:val="22"/>
        </w:rPr>
      </w:pPr>
      <w:r w:rsidRPr="00D26EF7">
        <w:rPr>
          <w:i/>
          <w:iCs/>
          <w:color w:val="000000"/>
          <w:sz w:val="22"/>
          <w:szCs w:val="22"/>
        </w:rPr>
        <w:t>Прогнозируемый срок службы изделия более 5 лет, если потеря прочности при статическом и</w:t>
      </w:r>
      <w:r w:rsidRPr="00D26EF7">
        <w:rPr>
          <w:i/>
          <w:iCs/>
          <w:color w:val="000000"/>
          <w:sz w:val="22"/>
          <w:szCs w:val="22"/>
        </w:rPr>
        <w:t>з</w:t>
      </w:r>
      <w:r w:rsidRPr="00D26EF7">
        <w:rPr>
          <w:i/>
          <w:iCs/>
          <w:color w:val="000000"/>
          <w:sz w:val="22"/>
          <w:szCs w:val="22"/>
        </w:rPr>
        <w:t>гибе не более 10 %</w:t>
      </w:r>
    </w:p>
    <w:p w:rsidR="009D5BD1" w:rsidRPr="00D26EF7" w:rsidRDefault="009D5BD1" w:rsidP="009D5BD1">
      <w:pPr>
        <w:tabs>
          <w:tab w:val="left" w:pos="360"/>
        </w:tabs>
        <w:jc w:val="both"/>
        <w:rPr>
          <w:i/>
          <w:iCs/>
          <w:color w:val="000000"/>
          <w:sz w:val="22"/>
          <w:szCs w:val="22"/>
        </w:rPr>
      </w:pPr>
      <w:r w:rsidRPr="00D26EF7">
        <w:rPr>
          <w:i/>
          <w:iCs/>
          <w:color w:val="000000"/>
          <w:sz w:val="22"/>
          <w:szCs w:val="22"/>
        </w:rPr>
        <w:t>Прогнозируемый срок службы изделия не менее 2-х лет, если потеря прочности при статическом изгибе не более 20 %</w:t>
      </w:r>
    </w:p>
    <w:p w:rsidR="009D5BD1" w:rsidRDefault="009D5BD1" w:rsidP="009D5BD1">
      <w:pPr>
        <w:jc w:val="center"/>
        <w:rPr>
          <w:b/>
        </w:rPr>
      </w:pPr>
    </w:p>
    <w:p w:rsidR="009D5BD1" w:rsidRDefault="009D5BD1" w:rsidP="009D5BD1">
      <w:pPr>
        <w:jc w:val="center"/>
        <w:rPr>
          <w:b/>
        </w:rPr>
      </w:pPr>
    </w:p>
    <w:p w:rsidR="009D5BD1" w:rsidRPr="00D26EF7" w:rsidRDefault="009D5BD1" w:rsidP="009D5BD1">
      <w:pPr>
        <w:jc w:val="center"/>
        <w:rPr>
          <w:b/>
        </w:rPr>
      </w:pPr>
      <w:r w:rsidRPr="00D26EF7">
        <w:rPr>
          <w:b/>
        </w:rPr>
        <w:t>Выводы:</w:t>
      </w:r>
    </w:p>
    <w:p w:rsidR="009D5BD1" w:rsidRPr="00D26EF7" w:rsidRDefault="009D5BD1" w:rsidP="009D5BD1">
      <w:pPr>
        <w:jc w:val="center"/>
        <w:rPr>
          <w:b/>
        </w:rPr>
      </w:pPr>
    </w:p>
    <w:p w:rsidR="009D5BD1" w:rsidRPr="00F65055" w:rsidRDefault="009D5BD1" w:rsidP="009D5BD1">
      <w:pPr>
        <w:pStyle w:val="a9"/>
        <w:ind w:left="-284"/>
        <w:jc w:val="both"/>
        <w:rPr>
          <w:rFonts w:ascii="Times New Roman" w:hAnsi="Times New Roman"/>
          <w:color w:val="000000"/>
          <w:lang w:val="ru-RU"/>
        </w:rPr>
      </w:pPr>
      <w:r w:rsidRPr="00F65055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проведения ускоренных климатических испытаний </w:t>
      </w:r>
      <w:r>
        <w:rPr>
          <w:rFonts w:ascii="Times New Roman" w:hAnsi="Times New Roman"/>
          <w:sz w:val="24"/>
          <w:szCs w:val="24"/>
          <w:lang w:val="ru-RU"/>
        </w:rPr>
        <w:t>о</w:t>
      </w:r>
      <w:r w:rsidRPr="0004313C">
        <w:rPr>
          <w:rFonts w:ascii="Times New Roman" w:hAnsi="Times New Roman"/>
          <w:sz w:val="24"/>
          <w:szCs w:val="24"/>
          <w:lang w:val="ru-RU"/>
        </w:rPr>
        <w:t>бразц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0431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E0707">
        <w:rPr>
          <w:rFonts w:ascii="Times New Roman" w:hAnsi="Times New Roman"/>
          <w:sz w:val="24"/>
          <w:szCs w:val="24"/>
          <w:lang w:val="ru-RU"/>
        </w:rPr>
        <w:t>М</w:t>
      </w:r>
      <w:r w:rsidR="000E0707" w:rsidRPr="00216ED2">
        <w:rPr>
          <w:rFonts w:ascii="Times New Roman" w:hAnsi="Times New Roman"/>
          <w:sz w:val="24"/>
          <w:szCs w:val="24"/>
          <w:lang w:val="ru-RU"/>
        </w:rPr>
        <w:t xml:space="preserve">ПК </w:t>
      </w:r>
      <w:r w:rsidR="000E0707" w:rsidRPr="00906FAD">
        <w:rPr>
          <w:rFonts w:ascii="Times New Roman" w:hAnsi="Times New Roman"/>
          <w:sz w:val="24"/>
          <w:szCs w:val="24"/>
          <w:lang w:val="ru-RU"/>
        </w:rPr>
        <w:t>1</w:t>
      </w:r>
      <w:r w:rsidR="000E0707">
        <w:rPr>
          <w:rFonts w:ascii="Times New Roman" w:hAnsi="Times New Roman"/>
          <w:sz w:val="24"/>
          <w:szCs w:val="24"/>
          <w:lang w:val="ru-RU"/>
        </w:rPr>
        <w:t>5</w:t>
      </w:r>
      <w:r w:rsidR="000E0707" w:rsidRPr="00906FAD">
        <w:rPr>
          <w:rFonts w:ascii="Times New Roman" w:hAnsi="Times New Roman"/>
          <w:sz w:val="24"/>
          <w:szCs w:val="24"/>
          <w:lang w:val="ru-RU"/>
        </w:rPr>
        <w:t xml:space="preserve">0 </w:t>
      </w:r>
      <w:proofErr w:type="spellStart"/>
      <w:r w:rsidR="000E0707" w:rsidRPr="00906FAD">
        <w:rPr>
          <w:rFonts w:ascii="Times New Roman" w:hAnsi="Times New Roman"/>
          <w:sz w:val="24"/>
          <w:szCs w:val="24"/>
          <w:lang w:val="ru-RU"/>
        </w:rPr>
        <w:t>х</w:t>
      </w:r>
      <w:proofErr w:type="spellEnd"/>
      <w:r w:rsidR="000E0707" w:rsidRPr="00906FAD">
        <w:rPr>
          <w:rFonts w:ascii="Times New Roman" w:hAnsi="Times New Roman"/>
          <w:sz w:val="24"/>
          <w:szCs w:val="24"/>
          <w:lang w:val="ru-RU"/>
        </w:rPr>
        <w:t xml:space="preserve"> 2</w:t>
      </w:r>
      <w:r w:rsidR="000E0707">
        <w:rPr>
          <w:rFonts w:ascii="Times New Roman" w:hAnsi="Times New Roman"/>
          <w:sz w:val="24"/>
          <w:szCs w:val="24"/>
          <w:lang w:val="ru-RU"/>
        </w:rPr>
        <w:t>3</w:t>
      </w:r>
      <w:r w:rsidR="000E0707" w:rsidRPr="00BE54E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E0707" w:rsidRPr="00216ED2">
        <w:rPr>
          <w:rFonts w:ascii="Times New Roman" w:hAnsi="Times New Roman"/>
          <w:sz w:val="24"/>
          <w:szCs w:val="24"/>
          <w:lang w:val="ru-RU"/>
        </w:rPr>
        <w:t>(</w:t>
      </w:r>
      <w:r w:rsidR="000E0707" w:rsidRPr="000E0707">
        <w:rPr>
          <w:rFonts w:ascii="Times New Roman" w:hAnsi="Times New Roman"/>
          <w:sz w:val="24"/>
          <w:szCs w:val="24"/>
          <w:lang w:val="ru-RU"/>
        </w:rPr>
        <w:t>ДТ №1 18.07/22 сер.</w:t>
      </w:r>
      <w:r w:rsidR="000E0707" w:rsidRPr="00216ED2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16ED2">
        <w:rPr>
          <w:rFonts w:ascii="Times New Roman" w:hAnsi="Times New Roman"/>
          <w:sz w:val="24"/>
          <w:szCs w:val="24"/>
          <w:lang w:val="ru-RU"/>
        </w:rPr>
        <w:t xml:space="preserve">производства </w:t>
      </w:r>
      <w:r w:rsidR="000E0707" w:rsidRPr="00E7268C">
        <w:rPr>
          <w:rFonts w:ascii="Times New Roman" w:hAnsi="Times New Roman"/>
          <w:color w:val="000000"/>
          <w:lang w:val="ru-RU"/>
        </w:rPr>
        <w:t>АО «УРАЛЬСКИЙ ХРИЗОТИЛ»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получены следующие результаты:</w:t>
      </w:r>
    </w:p>
    <w:p w:rsidR="009D5BD1" w:rsidRDefault="009D5BD1" w:rsidP="009D5BD1">
      <w:pPr>
        <w:autoSpaceDE w:val="0"/>
        <w:autoSpaceDN w:val="0"/>
        <w:adjustRightInd w:val="0"/>
        <w:spacing w:line="276" w:lineRule="auto"/>
        <w:rPr>
          <w:rFonts w:eastAsia="Calibri"/>
          <w:color w:val="000000"/>
          <w:lang w:eastAsia="en-US"/>
        </w:rPr>
      </w:pPr>
    </w:p>
    <w:p w:rsidR="009D5BD1" w:rsidRDefault="009D5BD1" w:rsidP="009D5BD1">
      <w:pPr>
        <w:pStyle w:val="23"/>
        <w:numPr>
          <w:ilvl w:val="0"/>
          <w:numId w:val="17"/>
        </w:numPr>
        <w:spacing w:before="120" w:line="276" w:lineRule="auto"/>
        <w:ind w:firstLine="0"/>
        <w:rPr>
          <w:rFonts w:eastAsia="Calibri"/>
          <w:color w:val="000000"/>
          <w:sz w:val="24"/>
          <w:szCs w:val="24"/>
          <w:lang w:eastAsia="en-US"/>
        </w:rPr>
      </w:pPr>
      <w:r w:rsidRPr="009C7144">
        <w:rPr>
          <w:rFonts w:eastAsia="Calibri"/>
          <w:color w:val="000000"/>
          <w:sz w:val="24"/>
          <w:szCs w:val="24"/>
          <w:lang w:eastAsia="en-US"/>
        </w:rPr>
        <w:t xml:space="preserve">Изменение </w:t>
      </w:r>
      <w:r>
        <w:rPr>
          <w:rFonts w:eastAsia="Calibri"/>
          <w:color w:val="000000"/>
          <w:sz w:val="24"/>
          <w:szCs w:val="24"/>
          <w:lang w:eastAsia="en-US"/>
        </w:rPr>
        <w:t xml:space="preserve">цвета изделия </w:t>
      </w:r>
      <w:r w:rsidR="000E0707">
        <w:rPr>
          <w:rFonts w:eastAsia="Calibri"/>
          <w:color w:val="000000"/>
          <w:sz w:val="24"/>
          <w:szCs w:val="24"/>
          <w:lang w:eastAsia="en-US"/>
        </w:rPr>
        <w:t>практически отсутствует</w:t>
      </w:r>
      <w:r>
        <w:rPr>
          <w:rFonts w:eastAsia="Calibri"/>
          <w:color w:val="000000"/>
          <w:sz w:val="24"/>
          <w:szCs w:val="24"/>
          <w:lang w:eastAsia="en-US"/>
        </w:rPr>
        <w:t>. Изменени</w:t>
      </w:r>
      <w:r w:rsidR="000E0707">
        <w:rPr>
          <w:rFonts w:eastAsia="Calibri"/>
          <w:color w:val="000000"/>
          <w:sz w:val="24"/>
          <w:szCs w:val="24"/>
          <w:lang w:eastAsia="en-US"/>
        </w:rPr>
        <w:t>я</w:t>
      </w:r>
      <w:r>
        <w:rPr>
          <w:rFonts w:eastAsia="Calibri"/>
          <w:color w:val="000000"/>
          <w:sz w:val="24"/>
          <w:szCs w:val="24"/>
          <w:lang w:eastAsia="en-US"/>
        </w:rPr>
        <w:t xml:space="preserve"> блеска </w:t>
      </w:r>
      <w:r w:rsidR="000E0707">
        <w:rPr>
          <w:rFonts w:eastAsia="Calibri"/>
          <w:color w:val="000000"/>
          <w:sz w:val="24"/>
          <w:szCs w:val="24"/>
          <w:lang w:eastAsia="en-US"/>
        </w:rPr>
        <w:t>не выявлено</w:t>
      </w:r>
      <w:r>
        <w:rPr>
          <w:rFonts w:eastAsia="Calibri"/>
          <w:color w:val="000000"/>
          <w:sz w:val="24"/>
          <w:szCs w:val="24"/>
          <w:lang w:eastAsia="en-US"/>
        </w:rPr>
        <w:t>;</w:t>
      </w:r>
    </w:p>
    <w:p w:rsidR="009D5BD1" w:rsidRDefault="009D5BD1" w:rsidP="009D5BD1">
      <w:pPr>
        <w:pStyle w:val="23"/>
        <w:numPr>
          <w:ilvl w:val="0"/>
          <w:numId w:val="17"/>
        </w:numPr>
        <w:spacing w:before="120" w:line="276" w:lineRule="auto"/>
        <w:ind w:firstLine="0"/>
        <w:rPr>
          <w:rFonts w:eastAsia="Calibri"/>
          <w:color w:val="000000"/>
          <w:sz w:val="24"/>
          <w:szCs w:val="24"/>
          <w:lang w:eastAsia="en-US"/>
        </w:rPr>
      </w:pPr>
      <w:r w:rsidRPr="009C7144">
        <w:rPr>
          <w:rFonts w:eastAsia="Calibri"/>
          <w:color w:val="000000"/>
          <w:sz w:val="24"/>
          <w:szCs w:val="24"/>
          <w:lang w:eastAsia="en-US"/>
        </w:rPr>
        <w:t xml:space="preserve">На поверхности образца </w:t>
      </w:r>
      <w:r>
        <w:rPr>
          <w:rFonts w:eastAsia="Calibri"/>
          <w:color w:val="000000"/>
          <w:sz w:val="24"/>
          <w:szCs w:val="24"/>
          <w:lang w:eastAsia="en-US"/>
        </w:rPr>
        <w:t>не обнаружено признаков деструкции полимера;</w:t>
      </w:r>
    </w:p>
    <w:p w:rsidR="009D5BD1" w:rsidRDefault="00D53DA2" w:rsidP="009D5BD1">
      <w:pPr>
        <w:pStyle w:val="23"/>
        <w:numPr>
          <w:ilvl w:val="0"/>
          <w:numId w:val="17"/>
        </w:numPr>
        <w:spacing w:before="120" w:line="276" w:lineRule="auto"/>
        <w:ind w:firstLine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Изменение массы и размеров образца незначительно и </w:t>
      </w:r>
      <w:r w:rsidR="009D5BD1">
        <w:rPr>
          <w:rFonts w:eastAsia="Calibri"/>
          <w:color w:val="000000"/>
          <w:sz w:val="24"/>
          <w:szCs w:val="24"/>
          <w:lang w:eastAsia="en-US"/>
        </w:rPr>
        <w:t>находится в пределах но</w:t>
      </w:r>
      <w:r w:rsidR="009D5BD1">
        <w:rPr>
          <w:rFonts w:eastAsia="Calibri"/>
          <w:color w:val="000000"/>
          <w:sz w:val="24"/>
          <w:szCs w:val="24"/>
          <w:lang w:eastAsia="en-US"/>
        </w:rPr>
        <w:t>р</w:t>
      </w:r>
      <w:r w:rsidR="009D5BD1">
        <w:rPr>
          <w:rFonts w:eastAsia="Calibri"/>
          <w:color w:val="000000"/>
          <w:sz w:val="24"/>
          <w:szCs w:val="24"/>
          <w:lang w:eastAsia="en-US"/>
        </w:rPr>
        <w:t>мы;</w:t>
      </w:r>
    </w:p>
    <w:p w:rsidR="009D5BD1" w:rsidRPr="009C7144" w:rsidRDefault="009D5BD1" w:rsidP="009D5BD1">
      <w:pPr>
        <w:pStyle w:val="23"/>
        <w:numPr>
          <w:ilvl w:val="0"/>
          <w:numId w:val="17"/>
        </w:numPr>
        <w:spacing w:before="120" w:line="276" w:lineRule="auto"/>
        <w:ind w:firstLine="0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Потеря прочности при изгибе не превышает </w:t>
      </w:r>
      <w:r w:rsidR="000E0707">
        <w:rPr>
          <w:rFonts w:eastAsia="Calibri"/>
          <w:color w:val="000000"/>
          <w:sz w:val="24"/>
          <w:szCs w:val="24"/>
          <w:lang w:eastAsia="en-US"/>
        </w:rPr>
        <w:t>5</w:t>
      </w:r>
      <w:r>
        <w:rPr>
          <w:rFonts w:eastAsia="Calibri"/>
          <w:color w:val="000000"/>
          <w:sz w:val="24"/>
          <w:szCs w:val="24"/>
          <w:lang w:eastAsia="en-US"/>
        </w:rPr>
        <w:t xml:space="preserve"> %, что соответствует прогнозиру</w:t>
      </w:r>
      <w:r>
        <w:rPr>
          <w:rFonts w:eastAsia="Calibri"/>
          <w:color w:val="000000"/>
          <w:sz w:val="24"/>
          <w:szCs w:val="24"/>
          <w:lang w:eastAsia="en-US"/>
        </w:rPr>
        <w:t>е</w:t>
      </w:r>
      <w:r>
        <w:rPr>
          <w:rFonts w:eastAsia="Calibri"/>
          <w:color w:val="000000"/>
          <w:sz w:val="24"/>
          <w:szCs w:val="24"/>
          <w:lang w:eastAsia="en-US"/>
        </w:rPr>
        <w:t xml:space="preserve">мому сроку службы в условиях атмосферных воздействий более </w:t>
      </w:r>
      <w:r w:rsidR="000E0707">
        <w:rPr>
          <w:rFonts w:eastAsia="Calibri"/>
          <w:color w:val="000000"/>
          <w:sz w:val="24"/>
          <w:szCs w:val="24"/>
          <w:lang w:eastAsia="en-US"/>
        </w:rPr>
        <w:t>10</w:t>
      </w:r>
      <w:r>
        <w:rPr>
          <w:rFonts w:eastAsia="Calibri"/>
          <w:color w:val="000000"/>
          <w:sz w:val="24"/>
          <w:szCs w:val="24"/>
          <w:lang w:eastAsia="en-US"/>
        </w:rPr>
        <w:t xml:space="preserve"> лет согласно ГОСТ </w:t>
      </w:r>
      <w:proofErr w:type="gramStart"/>
      <w:r>
        <w:rPr>
          <w:rFonts w:eastAsia="Calibri"/>
          <w:color w:val="000000"/>
          <w:sz w:val="24"/>
          <w:szCs w:val="24"/>
          <w:lang w:eastAsia="en-US"/>
        </w:rPr>
        <w:t>Р</w:t>
      </w:r>
      <w:proofErr w:type="gramEnd"/>
      <w:r>
        <w:rPr>
          <w:rFonts w:eastAsia="Calibri"/>
          <w:color w:val="000000"/>
          <w:sz w:val="24"/>
          <w:szCs w:val="24"/>
          <w:lang w:eastAsia="en-US"/>
        </w:rPr>
        <w:t xml:space="preserve"> 59555-2021, п. 6.18.</w:t>
      </w:r>
    </w:p>
    <w:p w:rsidR="009D5BD1" w:rsidRDefault="009D5BD1" w:rsidP="009D5BD1">
      <w:pPr>
        <w:pStyle w:val="23"/>
        <w:spacing w:before="120" w:line="100" w:lineRule="atLeast"/>
        <w:rPr>
          <w:sz w:val="24"/>
          <w:szCs w:val="24"/>
        </w:rPr>
      </w:pPr>
    </w:p>
    <w:p w:rsidR="009D5BD1" w:rsidRDefault="009D5BD1" w:rsidP="009D5BD1">
      <w:pPr>
        <w:tabs>
          <w:tab w:val="left" w:pos="2700"/>
        </w:tabs>
        <w:spacing w:before="144" w:after="288"/>
        <w:ind w:left="-142" w:firstLine="682"/>
        <w:jc w:val="both"/>
      </w:pPr>
    </w:p>
    <w:p w:rsidR="009D5BD1" w:rsidRPr="007E1131" w:rsidRDefault="009D5BD1" w:rsidP="009D5BD1">
      <w:pPr>
        <w:tabs>
          <w:tab w:val="left" w:pos="2700"/>
        </w:tabs>
        <w:spacing w:before="144" w:after="288"/>
        <w:ind w:left="-142" w:firstLine="682"/>
        <w:jc w:val="both"/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3342103</wp:posOffset>
            </wp:positionH>
            <wp:positionV relativeFrom="paragraph">
              <wp:posOffset>107120</wp:posOffset>
            </wp:positionV>
            <wp:extent cx="849337" cy="393895"/>
            <wp:effectExtent l="19050" t="0" r="7913" b="0"/>
            <wp:wrapNone/>
            <wp:docPr id="17" name="Рисунок 10" descr="img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0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37" cy="39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BD1" w:rsidRPr="007E1131" w:rsidRDefault="009D5BD1" w:rsidP="009D5BD1">
      <w:pPr>
        <w:pStyle w:val="220"/>
        <w:spacing w:before="120"/>
        <w:ind w:left="-142" w:right="-1" w:firstLine="0"/>
        <w:rPr>
          <w:sz w:val="24"/>
          <w:szCs w:val="24"/>
        </w:rPr>
      </w:pPr>
      <w:r w:rsidRPr="007E1131">
        <w:rPr>
          <w:sz w:val="24"/>
          <w:szCs w:val="24"/>
          <w:lang w:eastAsia="ru-RU"/>
        </w:rPr>
        <w:t xml:space="preserve">Специалист по испытаниям:                                </w:t>
      </w:r>
      <w:r w:rsidRPr="007E1131">
        <w:rPr>
          <w:sz w:val="24"/>
          <w:szCs w:val="24"/>
        </w:rPr>
        <w:t xml:space="preserve">      </w:t>
      </w:r>
      <w:r w:rsidRPr="007E1131">
        <w:rPr>
          <w:sz w:val="24"/>
          <w:szCs w:val="24"/>
          <w:u w:val="single"/>
        </w:rPr>
        <w:t xml:space="preserve">                   </w:t>
      </w:r>
      <w:r w:rsidRPr="007E1131">
        <w:rPr>
          <w:sz w:val="24"/>
          <w:szCs w:val="24"/>
        </w:rPr>
        <w:t xml:space="preserve">  А.Ю.Сёмочкин </w:t>
      </w:r>
    </w:p>
    <w:p w:rsidR="009D5BD1" w:rsidRPr="007E1131" w:rsidRDefault="009D5BD1" w:rsidP="009D5BD1">
      <w:pPr>
        <w:ind w:left="-142" w:right="-1"/>
      </w:pPr>
      <w:r w:rsidRPr="007E1131">
        <w:rPr>
          <w:color w:val="000000"/>
        </w:rPr>
        <w:t xml:space="preserve">Дата составления протокола:              </w:t>
      </w:r>
      <w:r>
        <w:rPr>
          <w:color w:val="000000"/>
        </w:rPr>
        <w:t xml:space="preserve">    </w:t>
      </w:r>
      <w:r w:rsidRPr="007E1131">
        <w:rPr>
          <w:color w:val="000000"/>
        </w:rPr>
        <w:t xml:space="preserve">           </w:t>
      </w:r>
      <w:r>
        <w:rPr>
          <w:color w:val="000000"/>
        </w:rPr>
        <w:t xml:space="preserve">                                    </w:t>
      </w:r>
      <w:r w:rsidR="00D53DA2">
        <w:rPr>
          <w:color w:val="000000"/>
        </w:rPr>
        <w:t>01</w:t>
      </w:r>
      <w:r>
        <w:rPr>
          <w:color w:val="000000"/>
        </w:rPr>
        <w:t xml:space="preserve"> </w:t>
      </w:r>
      <w:r w:rsidR="00D53DA2">
        <w:rPr>
          <w:color w:val="000000"/>
        </w:rPr>
        <w:t>сентября</w:t>
      </w:r>
      <w:r w:rsidRPr="007E1131">
        <w:rPr>
          <w:color w:val="000000"/>
        </w:rPr>
        <w:t xml:space="preserve"> 20</w:t>
      </w:r>
      <w:r>
        <w:rPr>
          <w:color w:val="000000"/>
        </w:rPr>
        <w:t>22</w:t>
      </w:r>
      <w:r w:rsidRPr="007E1131">
        <w:rPr>
          <w:color w:val="000000"/>
        </w:rPr>
        <w:t xml:space="preserve"> г.</w:t>
      </w:r>
    </w:p>
    <w:p w:rsidR="00ED4842" w:rsidRDefault="00ED4842" w:rsidP="002E5113">
      <w:pPr>
        <w:jc w:val="center"/>
        <w:rPr>
          <w:b/>
        </w:rPr>
      </w:pPr>
    </w:p>
    <w:sectPr w:rsidR="00ED4842" w:rsidSect="00F77E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F0A1F87"/>
    <w:multiLevelType w:val="hybridMultilevel"/>
    <w:tmpl w:val="84B8E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057A7"/>
    <w:multiLevelType w:val="hybridMultilevel"/>
    <w:tmpl w:val="B3C06394"/>
    <w:name w:val="WW8Num2"/>
    <w:lvl w:ilvl="0" w:tplc="3966796A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38F0B09A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9B5A588C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8064DE14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4FC493C0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DAA6CD34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F3D4D42C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3FD05ABA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1554A976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5">
    <w:nsid w:val="25B729F4"/>
    <w:multiLevelType w:val="hybridMultilevel"/>
    <w:tmpl w:val="33E6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FD0A54"/>
    <w:multiLevelType w:val="hybridMultilevel"/>
    <w:tmpl w:val="B13E0A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ED1AE9"/>
    <w:multiLevelType w:val="hybridMultilevel"/>
    <w:tmpl w:val="A2FC4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B02C5"/>
    <w:multiLevelType w:val="hybridMultilevel"/>
    <w:tmpl w:val="E3EA1774"/>
    <w:lvl w:ilvl="0" w:tplc="04190001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24" w:hanging="360"/>
      </w:pPr>
    </w:lvl>
    <w:lvl w:ilvl="2" w:tplc="04190005" w:tentative="1">
      <w:start w:val="1"/>
      <w:numFmt w:val="lowerRoman"/>
      <w:lvlText w:val="%3."/>
      <w:lvlJc w:val="right"/>
      <w:pPr>
        <w:ind w:left="2444" w:hanging="180"/>
      </w:pPr>
    </w:lvl>
    <w:lvl w:ilvl="3" w:tplc="04190001" w:tentative="1">
      <w:start w:val="1"/>
      <w:numFmt w:val="decimal"/>
      <w:lvlText w:val="%4."/>
      <w:lvlJc w:val="left"/>
      <w:pPr>
        <w:ind w:left="3164" w:hanging="360"/>
      </w:pPr>
    </w:lvl>
    <w:lvl w:ilvl="4" w:tplc="04190003" w:tentative="1">
      <w:start w:val="1"/>
      <w:numFmt w:val="lowerLetter"/>
      <w:lvlText w:val="%5."/>
      <w:lvlJc w:val="left"/>
      <w:pPr>
        <w:ind w:left="3884" w:hanging="360"/>
      </w:pPr>
    </w:lvl>
    <w:lvl w:ilvl="5" w:tplc="04190005" w:tentative="1">
      <w:start w:val="1"/>
      <w:numFmt w:val="lowerRoman"/>
      <w:lvlText w:val="%6."/>
      <w:lvlJc w:val="right"/>
      <w:pPr>
        <w:ind w:left="4604" w:hanging="180"/>
      </w:pPr>
    </w:lvl>
    <w:lvl w:ilvl="6" w:tplc="04190001" w:tentative="1">
      <w:start w:val="1"/>
      <w:numFmt w:val="decimal"/>
      <w:lvlText w:val="%7."/>
      <w:lvlJc w:val="left"/>
      <w:pPr>
        <w:ind w:left="5324" w:hanging="360"/>
      </w:pPr>
    </w:lvl>
    <w:lvl w:ilvl="7" w:tplc="04190003" w:tentative="1">
      <w:start w:val="1"/>
      <w:numFmt w:val="lowerLetter"/>
      <w:lvlText w:val="%8."/>
      <w:lvlJc w:val="left"/>
      <w:pPr>
        <w:ind w:left="6044" w:hanging="360"/>
      </w:pPr>
    </w:lvl>
    <w:lvl w:ilvl="8" w:tplc="0419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776413"/>
    <w:multiLevelType w:val="hybridMultilevel"/>
    <w:tmpl w:val="0E760A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59D1E5C"/>
    <w:multiLevelType w:val="hybridMultilevel"/>
    <w:tmpl w:val="E3609254"/>
    <w:lvl w:ilvl="0" w:tplc="11CE8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B276E"/>
    <w:multiLevelType w:val="hybridMultilevel"/>
    <w:tmpl w:val="DF2C5B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D5E2F5A"/>
    <w:multiLevelType w:val="multilevel"/>
    <w:tmpl w:val="B52AB2EC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3">
    <w:nsid w:val="67102EE7"/>
    <w:multiLevelType w:val="hybridMultilevel"/>
    <w:tmpl w:val="FD10F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A41BB"/>
    <w:multiLevelType w:val="hybridMultilevel"/>
    <w:tmpl w:val="3DEE64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6D191B7C"/>
    <w:multiLevelType w:val="multilevel"/>
    <w:tmpl w:val="DFBEFF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6">
    <w:nsid w:val="70A0024A"/>
    <w:multiLevelType w:val="hybridMultilevel"/>
    <w:tmpl w:val="F90621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14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13"/>
  </w:num>
  <w:num w:numId="10">
    <w:abstractNumId w:val="0"/>
  </w:num>
  <w:num w:numId="11">
    <w:abstractNumId w:val="3"/>
  </w:num>
  <w:num w:numId="12">
    <w:abstractNumId w:val="9"/>
  </w:num>
  <w:num w:numId="13">
    <w:abstractNumId w:val="11"/>
  </w:num>
  <w:num w:numId="14">
    <w:abstractNumId w:val="2"/>
  </w:num>
  <w:num w:numId="15">
    <w:abstractNumId w:val="16"/>
  </w:num>
  <w:num w:numId="16">
    <w:abstractNumId w:val="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F77E8C"/>
    <w:rsid w:val="000119EB"/>
    <w:rsid w:val="00030ACC"/>
    <w:rsid w:val="00033138"/>
    <w:rsid w:val="00036DA1"/>
    <w:rsid w:val="00050F1E"/>
    <w:rsid w:val="00054555"/>
    <w:rsid w:val="00062272"/>
    <w:rsid w:val="00072E10"/>
    <w:rsid w:val="000740D3"/>
    <w:rsid w:val="00080573"/>
    <w:rsid w:val="000813BD"/>
    <w:rsid w:val="00086C0E"/>
    <w:rsid w:val="00087D3B"/>
    <w:rsid w:val="00092345"/>
    <w:rsid w:val="000931B9"/>
    <w:rsid w:val="00094F0C"/>
    <w:rsid w:val="000B0745"/>
    <w:rsid w:val="000C1F34"/>
    <w:rsid w:val="000D7531"/>
    <w:rsid w:val="000D7BB7"/>
    <w:rsid w:val="000E0707"/>
    <w:rsid w:val="000E78FA"/>
    <w:rsid w:val="000F2FF1"/>
    <w:rsid w:val="000F6885"/>
    <w:rsid w:val="00100BF8"/>
    <w:rsid w:val="001051C7"/>
    <w:rsid w:val="00111A16"/>
    <w:rsid w:val="001139CA"/>
    <w:rsid w:val="00123C62"/>
    <w:rsid w:val="00136817"/>
    <w:rsid w:val="00140F7E"/>
    <w:rsid w:val="00144872"/>
    <w:rsid w:val="00157DB3"/>
    <w:rsid w:val="001733ED"/>
    <w:rsid w:val="001842DB"/>
    <w:rsid w:val="00187F73"/>
    <w:rsid w:val="00191459"/>
    <w:rsid w:val="0019700C"/>
    <w:rsid w:val="001B728A"/>
    <w:rsid w:val="001C25B3"/>
    <w:rsid w:val="001D0172"/>
    <w:rsid w:val="001D4A00"/>
    <w:rsid w:val="001E0A43"/>
    <w:rsid w:val="001E7F34"/>
    <w:rsid w:val="001F372F"/>
    <w:rsid w:val="00211CFF"/>
    <w:rsid w:val="00212853"/>
    <w:rsid w:val="002137E8"/>
    <w:rsid w:val="002215B1"/>
    <w:rsid w:val="00222764"/>
    <w:rsid w:val="00223E2E"/>
    <w:rsid w:val="00224FD3"/>
    <w:rsid w:val="002303A1"/>
    <w:rsid w:val="00233BD8"/>
    <w:rsid w:val="00237849"/>
    <w:rsid w:val="00241415"/>
    <w:rsid w:val="00243273"/>
    <w:rsid w:val="00253A6F"/>
    <w:rsid w:val="002543F7"/>
    <w:rsid w:val="002608D7"/>
    <w:rsid w:val="00270D9C"/>
    <w:rsid w:val="0027141B"/>
    <w:rsid w:val="00290FBB"/>
    <w:rsid w:val="00295AF9"/>
    <w:rsid w:val="002A7B54"/>
    <w:rsid w:val="002B0664"/>
    <w:rsid w:val="002C05F4"/>
    <w:rsid w:val="002C2551"/>
    <w:rsid w:val="002D0070"/>
    <w:rsid w:val="002E2C81"/>
    <w:rsid w:val="002E5113"/>
    <w:rsid w:val="00303177"/>
    <w:rsid w:val="00304DE2"/>
    <w:rsid w:val="00310C33"/>
    <w:rsid w:val="0031176D"/>
    <w:rsid w:val="0031439B"/>
    <w:rsid w:val="0032009F"/>
    <w:rsid w:val="003203F0"/>
    <w:rsid w:val="0032167B"/>
    <w:rsid w:val="00340DCE"/>
    <w:rsid w:val="0034348D"/>
    <w:rsid w:val="0034494A"/>
    <w:rsid w:val="00346A16"/>
    <w:rsid w:val="003577F2"/>
    <w:rsid w:val="00362C64"/>
    <w:rsid w:val="0037093F"/>
    <w:rsid w:val="00383508"/>
    <w:rsid w:val="00395582"/>
    <w:rsid w:val="00395E74"/>
    <w:rsid w:val="003B1055"/>
    <w:rsid w:val="003C77DB"/>
    <w:rsid w:val="003D1570"/>
    <w:rsid w:val="003E0F23"/>
    <w:rsid w:val="003F7C6B"/>
    <w:rsid w:val="00407FEE"/>
    <w:rsid w:val="00417575"/>
    <w:rsid w:val="004356E6"/>
    <w:rsid w:val="00483B2F"/>
    <w:rsid w:val="00483CC5"/>
    <w:rsid w:val="004A1398"/>
    <w:rsid w:val="004A6164"/>
    <w:rsid w:val="004B725C"/>
    <w:rsid w:val="004E0295"/>
    <w:rsid w:val="004F6D3D"/>
    <w:rsid w:val="005158BB"/>
    <w:rsid w:val="00522ED3"/>
    <w:rsid w:val="005237DB"/>
    <w:rsid w:val="0052478D"/>
    <w:rsid w:val="00530213"/>
    <w:rsid w:val="005312F0"/>
    <w:rsid w:val="00531FAF"/>
    <w:rsid w:val="00534607"/>
    <w:rsid w:val="005369E9"/>
    <w:rsid w:val="00540924"/>
    <w:rsid w:val="005438F0"/>
    <w:rsid w:val="005468EA"/>
    <w:rsid w:val="005562B9"/>
    <w:rsid w:val="00556F06"/>
    <w:rsid w:val="0055788F"/>
    <w:rsid w:val="00561DEB"/>
    <w:rsid w:val="00570371"/>
    <w:rsid w:val="00583EAF"/>
    <w:rsid w:val="00585A5B"/>
    <w:rsid w:val="005935A6"/>
    <w:rsid w:val="005A2B98"/>
    <w:rsid w:val="005A2E95"/>
    <w:rsid w:val="005B0B5F"/>
    <w:rsid w:val="005B1CAD"/>
    <w:rsid w:val="005B44D1"/>
    <w:rsid w:val="005B4E28"/>
    <w:rsid w:val="005B5793"/>
    <w:rsid w:val="005C0A59"/>
    <w:rsid w:val="005C5530"/>
    <w:rsid w:val="005D0388"/>
    <w:rsid w:val="005D1F69"/>
    <w:rsid w:val="005F24E9"/>
    <w:rsid w:val="005F48CE"/>
    <w:rsid w:val="005F672D"/>
    <w:rsid w:val="00603110"/>
    <w:rsid w:val="0060344F"/>
    <w:rsid w:val="00603D67"/>
    <w:rsid w:val="00605273"/>
    <w:rsid w:val="00626522"/>
    <w:rsid w:val="00630A36"/>
    <w:rsid w:val="00632974"/>
    <w:rsid w:val="00641266"/>
    <w:rsid w:val="00642B1E"/>
    <w:rsid w:val="00654B00"/>
    <w:rsid w:val="006564E6"/>
    <w:rsid w:val="00686B7A"/>
    <w:rsid w:val="00695412"/>
    <w:rsid w:val="006B7EED"/>
    <w:rsid w:val="006C0793"/>
    <w:rsid w:val="006C269D"/>
    <w:rsid w:val="006D2E3E"/>
    <w:rsid w:val="006F3658"/>
    <w:rsid w:val="00707AE4"/>
    <w:rsid w:val="007228D1"/>
    <w:rsid w:val="00722E2C"/>
    <w:rsid w:val="007305F8"/>
    <w:rsid w:val="00732246"/>
    <w:rsid w:val="007426BB"/>
    <w:rsid w:val="00747DAF"/>
    <w:rsid w:val="007525E9"/>
    <w:rsid w:val="00760BB4"/>
    <w:rsid w:val="00764C7D"/>
    <w:rsid w:val="007705C5"/>
    <w:rsid w:val="0077140F"/>
    <w:rsid w:val="007778F3"/>
    <w:rsid w:val="00777A31"/>
    <w:rsid w:val="00787F32"/>
    <w:rsid w:val="007926F4"/>
    <w:rsid w:val="007A2BAA"/>
    <w:rsid w:val="007A3B2D"/>
    <w:rsid w:val="007C1EB1"/>
    <w:rsid w:val="007C2462"/>
    <w:rsid w:val="007C395B"/>
    <w:rsid w:val="007D173E"/>
    <w:rsid w:val="007D1CB3"/>
    <w:rsid w:val="007D3C16"/>
    <w:rsid w:val="007E1131"/>
    <w:rsid w:val="007F1512"/>
    <w:rsid w:val="007F30BC"/>
    <w:rsid w:val="007F624F"/>
    <w:rsid w:val="008019CA"/>
    <w:rsid w:val="008167CE"/>
    <w:rsid w:val="00826A07"/>
    <w:rsid w:val="0083619D"/>
    <w:rsid w:val="0083642D"/>
    <w:rsid w:val="00845C79"/>
    <w:rsid w:val="0086737E"/>
    <w:rsid w:val="00870A00"/>
    <w:rsid w:val="008851AA"/>
    <w:rsid w:val="00892219"/>
    <w:rsid w:val="00894433"/>
    <w:rsid w:val="008A12A0"/>
    <w:rsid w:val="008B0C73"/>
    <w:rsid w:val="008B7ADF"/>
    <w:rsid w:val="008C2C0C"/>
    <w:rsid w:val="008E1D1F"/>
    <w:rsid w:val="008E2A3B"/>
    <w:rsid w:val="008E328C"/>
    <w:rsid w:val="008E3E89"/>
    <w:rsid w:val="008E530B"/>
    <w:rsid w:val="008E594A"/>
    <w:rsid w:val="008F1034"/>
    <w:rsid w:val="00900848"/>
    <w:rsid w:val="00907C80"/>
    <w:rsid w:val="009124F9"/>
    <w:rsid w:val="00942898"/>
    <w:rsid w:val="00951427"/>
    <w:rsid w:val="00982498"/>
    <w:rsid w:val="00986162"/>
    <w:rsid w:val="009876AD"/>
    <w:rsid w:val="00990010"/>
    <w:rsid w:val="00993150"/>
    <w:rsid w:val="00993940"/>
    <w:rsid w:val="009A483A"/>
    <w:rsid w:val="009A542A"/>
    <w:rsid w:val="009B5EB5"/>
    <w:rsid w:val="009B711C"/>
    <w:rsid w:val="009B7A1D"/>
    <w:rsid w:val="009C3840"/>
    <w:rsid w:val="009D24EE"/>
    <w:rsid w:val="009D5BD1"/>
    <w:rsid w:val="009D7B5C"/>
    <w:rsid w:val="009E0B25"/>
    <w:rsid w:val="009F2EBF"/>
    <w:rsid w:val="00A00AA5"/>
    <w:rsid w:val="00A017CC"/>
    <w:rsid w:val="00A13B36"/>
    <w:rsid w:val="00A149F2"/>
    <w:rsid w:val="00A24068"/>
    <w:rsid w:val="00A2426D"/>
    <w:rsid w:val="00A31B30"/>
    <w:rsid w:val="00A415F9"/>
    <w:rsid w:val="00A57A89"/>
    <w:rsid w:val="00A643CF"/>
    <w:rsid w:val="00A649C7"/>
    <w:rsid w:val="00A736EA"/>
    <w:rsid w:val="00A85E86"/>
    <w:rsid w:val="00AB2494"/>
    <w:rsid w:val="00AB7201"/>
    <w:rsid w:val="00AC2F5B"/>
    <w:rsid w:val="00AC37C3"/>
    <w:rsid w:val="00AE53DE"/>
    <w:rsid w:val="00AE5610"/>
    <w:rsid w:val="00AF55FF"/>
    <w:rsid w:val="00B2708A"/>
    <w:rsid w:val="00B35C34"/>
    <w:rsid w:val="00B37C76"/>
    <w:rsid w:val="00B436EE"/>
    <w:rsid w:val="00B43EE2"/>
    <w:rsid w:val="00B45C54"/>
    <w:rsid w:val="00B54DC1"/>
    <w:rsid w:val="00B6230B"/>
    <w:rsid w:val="00B66939"/>
    <w:rsid w:val="00B7038A"/>
    <w:rsid w:val="00B70667"/>
    <w:rsid w:val="00B70997"/>
    <w:rsid w:val="00B70E8E"/>
    <w:rsid w:val="00B80885"/>
    <w:rsid w:val="00B83338"/>
    <w:rsid w:val="00B8766D"/>
    <w:rsid w:val="00B92019"/>
    <w:rsid w:val="00B97B56"/>
    <w:rsid w:val="00BA1498"/>
    <w:rsid w:val="00BA268D"/>
    <w:rsid w:val="00BA2AB0"/>
    <w:rsid w:val="00BB0805"/>
    <w:rsid w:val="00BC331A"/>
    <w:rsid w:val="00BC623C"/>
    <w:rsid w:val="00BD1281"/>
    <w:rsid w:val="00BE5D26"/>
    <w:rsid w:val="00BF321F"/>
    <w:rsid w:val="00BF4D2C"/>
    <w:rsid w:val="00C07A8A"/>
    <w:rsid w:val="00C125FB"/>
    <w:rsid w:val="00C24BF9"/>
    <w:rsid w:val="00C4288E"/>
    <w:rsid w:val="00C47223"/>
    <w:rsid w:val="00C67267"/>
    <w:rsid w:val="00C859AE"/>
    <w:rsid w:val="00C90E0C"/>
    <w:rsid w:val="00CB16B6"/>
    <w:rsid w:val="00CB31CD"/>
    <w:rsid w:val="00CB7B6F"/>
    <w:rsid w:val="00CC1A2A"/>
    <w:rsid w:val="00CC68EC"/>
    <w:rsid w:val="00CC7863"/>
    <w:rsid w:val="00CD0FD0"/>
    <w:rsid w:val="00CD27DD"/>
    <w:rsid w:val="00CF0485"/>
    <w:rsid w:val="00CF0E36"/>
    <w:rsid w:val="00CF547C"/>
    <w:rsid w:val="00D10CE3"/>
    <w:rsid w:val="00D12CC0"/>
    <w:rsid w:val="00D155C3"/>
    <w:rsid w:val="00D34B00"/>
    <w:rsid w:val="00D3776B"/>
    <w:rsid w:val="00D37D27"/>
    <w:rsid w:val="00D44439"/>
    <w:rsid w:val="00D533AE"/>
    <w:rsid w:val="00D53DA2"/>
    <w:rsid w:val="00D62B5E"/>
    <w:rsid w:val="00D81D72"/>
    <w:rsid w:val="00D937DD"/>
    <w:rsid w:val="00DA1139"/>
    <w:rsid w:val="00DA752D"/>
    <w:rsid w:val="00DB0C57"/>
    <w:rsid w:val="00DB1278"/>
    <w:rsid w:val="00DB3E2A"/>
    <w:rsid w:val="00DB49D2"/>
    <w:rsid w:val="00DD26EB"/>
    <w:rsid w:val="00DD3459"/>
    <w:rsid w:val="00DD4E44"/>
    <w:rsid w:val="00DD7D47"/>
    <w:rsid w:val="00DE1786"/>
    <w:rsid w:val="00DF4D29"/>
    <w:rsid w:val="00DF5D59"/>
    <w:rsid w:val="00E05F76"/>
    <w:rsid w:val="00E13BEB"/>
    <w:rsid w:val="00E220D3"/>
    <w:rsid w:val="00E2215A"/>
    <w:rsid w:val="00E26C28"/>
    <w:rsid w:val="00E43A0E"/>
    <w:rsid w:val="00E51FC4"/>
    <w:rsid w:val="00E528B8"/>
    <w:rsid w:val="00E61321"/>
    <w:rsid w:val="00E6683F"/>
    <w:rsid w:val="00E71625"/>
    <w:rsid w:val="00E71EBD"/>
    <w:rsid w:val="00E7268C"/>
    <w:rsid w:val="00E825E2"/>
    <w:rsid w:val="00E834E5"/>
    <w:rsid w:val="00E84438"/>
    <w:rsid w:val="00E8450F"/>
    <w:rsid w:val="00E8645D"/>
    <w:rsid w:val="00E9733D"/>
    <w:rsid w:val="00EC4829"/>
    <w:rsid w:val="00EC646B"/>
    <w:rsid w:val="00ED4842"/>
    <w:rsid w:val="00EE0FF4"/>
    <w:rsid w:val="00EE4919"/>
    <w:rsid w:val="00EF604A"/>
    <w:rsid w:val="00F00878"/>
    <w:rsid w:val="00F072BE"/>
    <w:rsid w:val="00F10A80"/>
    <w:rsid w:val="00F16E5D"/>
    <w:rsid w:val="00F27BC1"/>
    <w:rsid w:val="00F40523"/>
    <w:rsid w:val="00F429E5"/>
    <w:rsid w:val="00F46DB9"/>
    <w:rsid w:val="00F52B72"/>
    <w:rsid w:val="00F551B8"/>
    <w:rsid w:val="00F65C37"/>
    <w:rsid w:val="00F770D3"/>
    <w:rsid w:val="00F77E8C"/>
    <w:rsid w:val="00F80EA4"/>
    <w:rsid w:val="00F836ED"/>
    <w:rsid w:val="00F97EB9"/>
    <w:rsid w:val="00FA022B"/>
    <w:rsid w:val="00FC0762"/>
    <w:rsid w:val="00FC4A72"/>
    <w:rsid w:val="00FC6EEB"/>
    <w:rsid w:val="00FE4C5D"/>
    <w:rsid w:val="00FE51E2"/>
    <w:rsid w:val="00FE55CF"/>
    <w:rsid w:val="00FF53A0"/>
    <w:rsid w:val="00FF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5" type="connector" idref="#_x0000_s1031"/>
        <o:r id="V:Rule6" type="connector" idref="#_x0000_s1033"/>
        <o:r id="V:Rule7" type="connector" idref="#_x0000_s1032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77E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038A"/>
    <w:pPr>
      <w:spacing w:before="480" w:line="276" w:lineRule="auto"/>
      <w:contextualSpacing/>
      <w:outlineLvl w:val="0"/>
    </w:pPr>
    <w:rPr>
      <w:rFonts w:ascii="Cambria" w:eastAsia="Calibri" w:hAnsi="Cambria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9"/>
    <w:qFormat/>
    <w:rsid w:val="00B7038A"/>
    <w:pPr>
      <w:spacing w:before="200" w:line="271" w:lineRule="auto"/>
      <w:outlineLvl w:val="1"/>
    </w:pPr>
    <w:rPr>
      <w:rFonts w:ascii="Cambria" w:eastAsia="Calibri" w:hAnsi="Cambria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qFormat/>
    <w:rsid w:val="00B7038A"/>
    <w:pPr>
      <w:spacing w:before="200" w:line="271" w:lineRule="auto"/>
      <w:outlineLvl w:val="2"/>
    </w:pPr>
    <w:rPr>
      <w:rFonts w:ascii="Cambria" w:eastAsia="Calibri" w:hAnsi="Cambria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qFormat/>
    <w:rsid w:val="00B7038A"/>
    <w:pPr>
      <w:spacing w:line="271" w:lineRule="auto"/>
      <w:outlineLvl w:val="3"/>
    </w:pPr>
    <w:rPr>
      <w:rFonts w:ascii="Cambria" w:eastAsia="Calibri" w:hAnsi="Cambria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B7038A"/>
    <w:pPr>
      <w:spacing w:line="271" w:lineRule="auto"/>
      <w:outlineLvl w:val="4"/>
    </w:pPr>
    <w:rPr>
      <w:rFonts w:ascii="Cambria" w:eastAsia="Calibri" w:hAnsi="Cambria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B7038A"/>
    <w:pPr>
      <w:shd w:val="clear" w:color="auto" w:fill="FFFFFF"/>
      <w:spacing w:line="271" w:lineRule="auto"/>
      <w:outlineLvl w:val="5"/>
    </w:pPr>
    <w:rPr>
      <w:rFonts w:ascii="Cambria" w:eastAsia="Calibri" w:hAnsi="Cambria"/>
      <w:b/>
      <w:bCs/>
      <w:color w:val="595959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B7038A"/>
    <w:pPr>
      <w:spacing w:line="276" w:lineRule="auto"/>
      <w:outlineLvl w:val="6"/>
    </w:pPr>
    <w:rPr>
      <w:rFonts w:ascii="Cambria" w:eastAsia="Calibri" w:hAnsi="Cambria"/>
      <w:b/>
      <w:bCs/>
      <w:i/>
      <w:iCs/>
      <w:color w:val="5A5A5A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qFormat/>
    <w:rsid w:val="00B7038A"/>
    <w:pPr>
      <w:spacing w:line="276" w:lineRule="auto"/>
      <w:outlineLvl w:val="7"/>
    </w:pPr>
    <w:rPr>
      <w:rFonts w:ascii="Cambria" w:eastAsia="Calibri" w:hAnsi="Cambria"/>
      <w:b/>
      <w:bCs/>
      <w:color w:val="7F7F7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qFormat/>
    <w:rsid w:val="00B7038A"/>
    <w:pPr>
      <w:spacing w:line="271" w:lineRule="auto"/>
      <w:outlineLvl w:val="8"/>
    </w:pPr>
    <w:rPr>
      <w:rFonts w:ascii="Cambria" w:eastAsia="Calibri" w:hAnsi="Cambria"/>
      <w:b/>
      <w:bCs/>
      <w:i/>
      <w:iCs/>
      <w:color w:val="7F7F7F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38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B7038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7038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038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B7038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7038A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B7038A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7038A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7038A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7038A"/>
    <w:pPr>
      <w:spacing w:after="300"/>
      <w:contextualSpacing/>
    </w:pPr>
    <w:rPr>
      <w:rFonts w:ascii="Cambria" w:eastAsia="Calibri" w:hAnsi="Cambria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B7038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7038A"/>
    <w:pPr>
      <w:spacing w:after="200" w:line="276" w:lineRule="auto"/>
    </w:pPr>
    <w:rPr>
      <w:rFonts w:ascii="Cambria" w:eastAsia="Calibri" w:hAnsi="Cambria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B7038A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B7038A"/>
    <w:rPr>
      <w:b/>
      <w:bCs/>
    </w:rPr>
  </w:style>
  <w:style w:type="character" w:styleId="a8">
    <w:name w:val="Emphasis"/>
    <w:uiPriority w:val="20"/>
    <w:qFormat/>
    <w:rsid w:val="00B7038A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7038A"/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B7038A"/>
  </w:style>
  <w:style w:type="paragraph" w:styleId="ab">
    <w:name w:val="List Paragraph"/>
    <w:basedOn w:val="a"/>
    <w:uiPriority w:val="34"/>
    <w:qFormat/>
    <w:rsid w:val="00B7038A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7038A"/>
    <w:pPr>
      <w:spacing w:after="200" w:line="276" w:lineRule="auto"/>
    </w:pPr>
    <w:rPr>
      <w:rFonts w:ascii="Cambria" w:eastAsia="Calibri" w:hAnsi="Cambria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7038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7038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/>
      <w:i/>
      <w:iCs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7038A"/>
    <w:rPr>
      <w:i/>
      <w:iCs/>
    </w:rPr>
  </w:style>
  <w:style w:type="character" w:styleId="ae">
    <w:name w:val="Subtle Emphasis"/>
    <w:uiPriority w:val="19"/>
    <w:qFormat/>
    <w:rsid w:val="00B7038A"/>
    <w:rPr>
      <w:i/>
      <w:iCs/>
    </w:rPr>
  </w:style>
  <w:style w:type="character" w:styleId="af">
    <w:name w:val="Intense Emphasis"/>
    <w:uiPriority w:val="21"/>
    <w:qFormat/>
    <w:rsid w:val="00B7038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B7038A"/>
    <w:rPr>
      <w:smallCaps/>
    </w:rPr>
  </w:style>
  <w:style w:type="character" w:styleId="af1">
    <w:name w:val="Intense Reference"/>
    <w:uiPriority w:val="32"/>
    <w:qFormat/>
    <w:rsid w:val="00B7038A"/>
    <w:rPr>
      <w:b/>
      <w:bCs/>
      <w:smallCaps/>
    </w:rPr>
  </w:style>
  <w:style w:type="character" w:styleId="af2">
    <w:name w:val="Book Title"/>
    <w:basedOn w:val="a0"/>
    <w:uiPriority w:val="33"/>
    <w:qFormat/>
    <w:rsid w:val="00B7038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B7038A"/>
    <w:pPr>
      <w:outlineLvl w:val="9"/>
    </w:pPr>
  </w:style>
  <w:style w:type="paragraph" w:customStyle="1" w:styleId="210">
    <w:name w:val="Основной текст с отступом 21"/>
    <w:basedOn w:val="a"/>
    <w:rsid w:val="00F77E8C"/>
    <w:pPr>
      <w:ind w:firstLine="720"/>
      <w:jc w:val="both"/>
    </w:pPr>
    <w:rPr>
      <w:sz w:val="28"/>
      <w:szCs w:val="20"/>
      <w:lang w:eastAsia="ar-SA"/>
    </w:rPr>
  </w:style>
  <w:style w:type="paragraph" w:customStyle="1" w:styleId="220">
    <w:name w:val="Основной текст с отступом 22"/>
    <w:basedOn w:val="a"/>
    <w:uiPriority w:val="99"/>
    <w:rsid w:val="0060344F"/>
    <w:pPr>
      <w:ind w:firstLine="720"/>
      <w:jc w:val="both"/>
    </w:pPr>
    <w:rPr>
      <w:sz w:val="28"/>
      <w:szCs w:val="20"/>
      <w:lang w:eastAsia="ar-SA"/>
    </w:rPr>
  </w:style>
  <w:style w:type="paragraph" w:customStyle="1" w:styleId="23">
    <w:name w:val="Основной текст с отступом 23"/>
    <w:basedOn w:val="a"/>
    <w:uiPriority w:val="99"/>
    <w:rsid w:val="008E530B"/>
    <w:pPr>
      <w:ind w:firstLine="720"/>
      <w:jc w:val="both"/>
    </w:pPr>
    <w:rPr>
      <w:sz w:val="28"/>
      <w:szCs w:val="20"/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2E2C8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2C81"/>
    <w:rPr>
      <w:rFonts w:ascii="Tahoma" w:eastAsia="Times New Roman" w:hAnsi="Tahoma" w:cs="Tahoma"/>
      <w:sz w:val="16"/>
      <w:szCs w:val="16"/>
    </w:rPr>
  </w:style>
  <w:style w:type="character" w:customStyle="1" w:styleId="24">
    <w:name w:val="Основной текст (2)_"/>
    <w:basedOn w:val="a0"/>
    <w:link w:val="25"/>
    <w:rsid w:val="00FA022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A022B"/>
    <w:pPr>
      <w:widowControl w:val="0"/>
      <w:shd w:val="clear" w:color="auto" w:fill="FFFFFF"/>
      <w:spacing w:line="319" w:lineRule="exact"/>
      <w:ind w:hanging="360"/>
    </w:pPr>
    <w:rPr>
      <w:sz w:val="28"/>
      <w:szCs w:val="28"/>
    </w:rPr>
  </w:style>
  <w:style w:type="paragraph" w:customStyle="1" w:styleId="Default">
    <w:name w:val="Default"/>
    <w:rsid w:val="00ED48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Абзац списка1"/>
    <w:basedOn w:val="a"/>
    <w:rsid w:val="009D5BD1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3A64-08B9-4D80-AA6B-74B13C4F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9040</CharactersWithSpaces>
  <SharedDoc>false</SharedDoc>
  <HLinks>
    <vt:vector size="6" baseType="variant">
      <vt:variant>
        <vt:i4>5963809</vt:i4>
      </vt:variant>
      <vt:variant>
        <vt:i4>0</vt:i4>
      </vt:variant>
      <vt:variant>
        <vt:i4>0</vt:i4>
      </vt:variant>
      <vt:variant>
        <vt:i4>5</vt:i4>
      </vt:variant>
      <vt:variant>
        <vt:lpwstr>mailto:info@wpc-consult.ru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Сёмочкин</cp:lastModifiedBy>
  <cp:revision>2</cp:revision>
  <cp:lastPrinted>2016-04-01T13:30:00Z</cp:lastPrinted>
  <dcterms:created xsi:type="dcterms:W3CDTF">2022-09-01T15:09:00Z</dcterms:created>
  <dcterms:modified xsi:type="dcterms:W3CDTF">2022-09-01T15:09:00Z</dcterms:modified>
</cp:coreProperties>
</file>